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25655" w14:textId="77777777" w:rsidR="00627AC7" w:rsidRPr="00627AC7" w:rsidRDefault="00627AC7" w:rsidP="00627AC7">
      <w:pPr>
        <w:spacing w:after="0" w:line="276" w:lineRule="auto"/>
        <w:jc w:val="center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 w:rsidRPr="00627AC7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SARA SARF – CURRICULUM VITAE</w:t>
      </w:r>
    </w:p>
    <w:p w14:paraId="21753CFB" w14:textId="3C980E6D" w:rsidR="0028663D" w:rsidRPr="00627AC7" w:rsidRDefault="00627AC7" w:rsidP="004803D2">
      <w:pPr>
        <w:spacing w:after="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627AC7">
        <w:rPr>
          <w:rFonts w:ascii="Arial" w:eastAsia="Calibri" w:hAnsi="Arial" w:cs="Arial"/>
          <w:b/>
          <w:sz w:val="20"/>
          <w:szCs w:val="20"/>
        </w:rPr>
        <w:t xml:space="preserve">07931220664 |  </w:t>
      </w:r>
      <w:hyperlink r:id="rId7" w:history="1">
        <w:r w:rsidRPr="00627AC7">
          <w:rPr>
            <w:rFonts w:ascii="Arial" w:eastAsia="Calibri" w:hAnsi="Arial" w:cs="Arial"/>
            <w:b/>
            <w:sz w:val="20"/>
            <w:szCs w:val="20"/>
            <w:u w:val="single"/>
          </w:rPr>
          <w:t>sarfsara@gmail.com</w:t>
        </w:r>
      </w:hyperlink>
      <w:r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Calibri" w:hAnsi="Arial" w:cs="Arial"/>
          <w:b/>
          <w:sz w:val="20"/>
          <w:szCs w:val="20"/>
          <w:lang w:val="en-US"/>
        </w:rPr>
        <w:t>|</w:t>
      </w:r>
      <w:r w:rsidR="0028663D">
        <w:rPr>
          <w:rFonts w:ascii="Arial" w:eastAsia="Calibri" w:hAnsi="Arial" w:cs="Arial"/>
          <w:b/>
          <w:sz w:val="20"/>
          <w:szCs w:val="20"/>
        </w:rPr>
        <w:t xml:space="preserve"> </w:t>
      </w:r>
      <w:hyperlink r:id="rId8" w:history="1">
        <w:r w:rsidR="004803D2" w:rsidRPr="004803D2">
          <w:rPr>
            <w:rStyle w:val="Hyperlink"/>
            <w:rFonts w:ascii="Arial" w:eastAsia="Calibri" w:hAnsi="Arial" w:cs="Arial"/>
            <w:b/>
            <w:sz w:val="20"/>
            <w:szCs w:val="20"/>
          </w:rPr>
          <w:t>LinkedIn</w:t>
        </w:r>
      </w:hyperlink>
    </w:p>
    <w:p w14:paraId="3F7474FF" w14:textId="77777777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</w:p>
    <w:p w14:paraId="767528F0" w14:textId="38B1A892" w:rsidR="004803D2" w:rsidRPr="004803D2" w:rsidRDefault="004803D2" w:rsidP="00627AC7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 xml:space="preserve">OBJECTIVES: </w:t>
      </w:r>
      <w:r w:rsidRPr="004803D2">
        <w:rPr>
          <w:rFonts w:ascii="Arial" w:eastAsia="Calibri" w:hAnsi="Arial" w:cs="Arial"/>
          <w:bCs/>
          <w:sz w:val="20"/>
          <w:szCs w:val="20"/>
        </w:rPr>
        <w:t xml:space="preserve">Heritage Learning and Engagement, </w:t>
      </w:r>
      <w:r w:rsidR="00B139AF">
        <w:rPr>
          <w:rFonts w:ascii="Arial" w:eastAsia="Calibri" w:hAnsi="Arial" w:cs="Arial"/>
          <w:bCs/>
          <w:sz w:val="20"/>
          <w:szCs w:val="20"/>
        </w:rPr>
        <w:t>Audience and</w:t>
      </w:r>
      <w:r w:rsidRPr="004803D2">
        <w:rPr>
          <w:rFonts w:ascii="Arial" w:eastAsia="Calibri" w:hAnsi="Arial" w:cs="Arial"/>
          <w:bCs/>
          <w:sz w:val="20"/>
          <w:szCs w:val="20"/>
        </w:rPr>
        <w:t xml:space="preserve"> Community Development, Museum Best Practice</w:t>
      </w:r>
    </w:p>
    <w:p w14:paraId="4935328F" w14:textId="5AF77FC9" w:rsidR="00627AC7" w:rsidRPr="004803D2" w:rsidRDefault="00627AC7" w:rsidP="00627AC7">
      <w:p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4803D2">
        <w:rPr>
          <w:rFonts w:ascii="Arial" w:eastAsia="Calibri" w:hAnsi="Arial" w:cs="Arial"/>
          <w:sz w:val="20"/>
          <w:szCs w:val="20"/>
        </w:rPr>
        <w:tab/>
      </w:r>
      <w:r w:rsidRPr="004803D2">
        <w:rPr>
          <w:rFonts w:ascii="Arial" w:eastAsia="Calibri" w:hAnsi="Arial" w:cs="Arial"/>
          <w:sz w:val="20"/>
          <w:szCs w:val="20"/>
        </w:rPr>
        <w:tab/>
      </w:r>
      <w:r w:rsidRPr="004803D2">
        <w:rPr>
          <w:rFonts w:ascii="Arial" w:eastAsia="Calibri" w:hAnsi="Arial" w:cs="Arial"/>
          <w:sz w:val="20"/>
          <w:szCs w:val="20"/>
        </w:rPr>
        <w:tab/>
      </w:r>
      <w:r w:rsidRPr="004803D2">
        <w:rPr>
          <w:rFonts w:ascii="Arial" w:eastAsia="Calibri" w:hAnsi="Arial" w:cs="Arial"/>
          <w:sz w:val="20"/>
          <w:szCs w:val="20"/>
        </w:rPr>
        <w:tab/>
        <w:t xml:space="preserve">           </w:t>
      </w:r>
    </w:p>
    <w:p w14:paraId="18E16B7F" w14:textId="16FFC521" w:rsidR="00627AC7" w:rsidRPr="00627AC7" w:rsidRDefault="00A35310" w:rsidP="00627AC7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EMPLOYMENT HISTORY</w:t>
      </w:r>
    </w:p>
    <w:p w14:paraId="1AE5AEEC" w14:textId="77777777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0CBF7B92" w14:textId="1A78C416" w:rsidR="00594FE9" w:rsidRDefault="00594FE9" w:rsidP="00105933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Calibri" w:hAnsi="Arial" w:cs="Arial"/>
          <w:b/>
          <w:sz w:val="20"/>
          <w:szCs w:val="20"/>
        </w:rPr>
        <w:t>NOVEMBER 2023 – ONGOING</w:t>
      </w:r>
      <w:r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LEARNING AND ENGAGEMENT OFFICER</w:t>
      </w:r>
      <w:r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HEADSTONE MANOR &amp; MUSEUM, LONDON</w:t>
      </w:r>
    </w:p>
    <w:p w14:paraId="2AAED1B1" w14:textId="5AC3776F" w:rsidR="00594FE9" w:rsidRPr="00594FE9" w:rsidRDefault="00594FE9" w:rsidP="00594FE9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 w:rsidRPr="00594FE9">
        <w:rPr>
          <w:rFonts w:ascii="Arial" w:eastAsia="Calibri" w:hAnsi="Arial" w:cs="Arial"/>
          <w:bCs/>
          <w:sz w:val="20"/>
          <w:szCs w:val="20"/>
        </w:rPr>
        <w:t>Devising</w:t>
      </w:r>
      <w:r w:rsidRPr="00594FE9">
        <w:rPr>
          <w:rFonts w:ascii="Arial" w:eastAsia="Calibri" w:hAnsi="Arial" w:cs="Arial"/>
          <w:bCs/>
          <w:sz w:val="20"/>
          <w:szCs w:val="20"/>
        </w:rPr>
        <w:t xml:space="preserve"> and deliver</w:t>
      </w:r>
      <w:r w:rsidRPr="00594FE9">
        <w:rPr>
          <w:rFonts w:ascii="Arial" w:eastAsia="Calibri" w:hAnsi="Arial" w:cs="Arial"/>
          <w:bCs/>
          <w:sz w:val="20"/>
          <w:szCs w:val="20"/>
        </w:rPr>
        <w:t>ing</w:t>
      </w:r>
      <w:r w:rsidRPr="00594FE9">
        <w:rPr>
          <w:rFonts w:ascii="Arial" w:eastAsia="Calibri" w:hAnsi="Arial" w:cs="Arial"/>
          <w:bCs/>
          <w:sz w:val="20"/>
          <w:szCs w:val="20"/>
        </w:rPr>
        <w:t xml:space="preserve"> an innovative learning and engagement programme that captures opportunities for the diverse community of Harrow and beyond</w:t>
      </w:r>
    </w:p>
    <w:p w14:paraId="5E891BD7" w14:textId="00D3DC9F" w:rsidR="00594FE9" w:rsidRPr="00594FE9" w:rsidRDefault="00594FE9" w:rsidP="00594FE9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 w:rsidRPr="00594FE9">
        <w:rPr>
          <w:rFonts w:ascii="Arial" w:eastAsia="Calibri" w:hAnsi="Arial" w:cs="Arial"/>
          <w:bCs/>
          <w:sz w:val="20"/>
          <w:szCs w:val="20"/>
        </w:rPr>
        <w:t>Ensuring</w:t>
      </w:r>
      <w:r w:rsidRPr="00594FE9">
        <w:rPr>
          <w:rFonts w:ascii="Arial" w:eastAsia="Calibri" w:hAnsi="Arial" w:cs="Arial"/>
          <w:bCs/>
          <w:sz w:val="20"/>
          <w:szCs w:val="20"/>
        </w:rPr>
        <w:t xml:space="preserve"> the learning and engagement programme has an appropriate funding basis including external grant funding, commissioning streams and developing pricing structures for activities.</w:t>
      </w:r>
    </w:p>
    <w:p w14:paraId="5EA2F103" w14:textId="6BED0242" w:rsidR="00594FE9" w:rsidRPr="00594FE9" w:rsidRDefault="00594FE9" w:rsidP="00594FE9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 w:rsidRPr="00594FE9">
        <w:rPr>
          <w:rFonts w:ascii="Arial" w:eastAsia="Calibri" w:hAnsi="Arial" w:cs="Arial"/>
          <w:bCs/>
          <w:sz w:val="20"/>
          <w:szCs w:val="20"/>
        </w:rPr>
        <w:t xml:space="preserve">Contributing </w:t>
      </w:r>
      <w:r w:rsidRPr="00594FE9">
        <w:rPr>
          <w:rFonts w:ascii="Arial" w:eastAsia="Calibri" w:hAnsi="Arial" w:cs="Arial"/>
          <w:bCs/>
          <w:sz w:val="20"/>
          <w:szCs w:val="20"/>
        </w:rPr>
        <w:t>to a sustainable heritage service by increasing local participation with the service and visitors to the museum</w:t>
      </w:r>
    </w:p>
    <w:p w14:paraId="3C5381B2" w14:textId="77777777" w:rsidR="00594FE9" w:rsidRDefault="00594FE9" w:rsidP="00105933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</w:p>
    <w:p w14:paraId="43E0DED1" w14:textId="28F439A0" w:rsidR="00105933" w:rsidRDefault="008A5DCA" w:rsidP="00105933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Calibri" w:hAnsi="Arial" w:cs="Arial"/>
          <w:b/>
          <w:sz w:val="20"/>
          <w:szCs w:val="20"/>
        </w:rPr>
        <w:t>FEBRUARY 2022</w:t>
      </w:r>
      <w:r w:rsidR="00211A92">
        <w:rPr>
          <w:rFonts w:ascii="Arial" w:eastAsia="Calibri" w:hAnsi="Arial" w:cs="Arial"/>
          <w:b/>
          <w:sz w:val="20"/>
          <w:szCs w:val="20"/>
        </w:rPr>
        <w:t xml:space="preserve"> – SEPTEMBER 2023</w:t>
      </w:r>
      <w:r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COMMUNITY DEVELOPMENT PROJECT ASSISTANT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</w:p>
    <w:p w14:paraId="78234E9C" w14:textId="77777777" w:rsidR="00105933" w:rsidRDefault="008A5DCA" w:rsidP="00631F2A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MUSEUM OF BRANDS, LONDON  </w:t>
      </w:r>
    </w:p>
    <w:p w14:paraId="1D0D0F16" w14:textId="2A116382" w:rsidR="00AE0B7B" w:rsidRPr="00105933" w:rsidRDefault="00AE0B7B" w:rsidP="00105933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 w:rsidRPr="00105933">
        <w:rPr>
          <w:rFonts w:ascii="Arial" w:eastAsia="Calibri" w:hAnsi="Arial" w:cs="Arial"/>
          <w:bCs/>
          <w:sz w:val="20"/>
          <w:szCs w:val="20"/>
        </w:rPr>
        <w:t>Responsible for all aspects of project delivery, including planning, budget, reporting, marketing and evaluation</w:t>
      </w:r>
    </w:p>
    <w:p w14:paraId="08698558" w14:textId="7849EE4E" w:rsidR="00631F2A" w:rsidRDefault="004803D2" w:rsidP="00AE0B7B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Solely responsible for maintaining multi-faceted stakeholder relationships and reporting on budget and project milestones quarterly</w:t>
      </w:r>
    </w:p>
    <w:p w14:paraId="02E4765A" w14:textId="2B65E174" w:rsidR="00D557EC" w:rsidRDefault="00D557EC" w:rsidP="00AE0B7B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 xml:space="preserve">Planned, </w:t>
      </w:r>
      <w:r w:rsidR="00F71836">
        <w:rPr>
          <w:rFonts w:ascii="Arial" w:eastAsia="Calibri" w:hAnsi="Arial" w:cs="Arial"/>
          <w:bCs/>
          <w:sz w:val="20"/>
          <w:szCs w:val="20"/>
        </w:rPr>
        <w:t>organised,</w:t>
      </w:r>
      <w:r>
        <w:rPr>
          <w:rFonts w:ascii="Arial" w:eastAsia="Calibri" w:hAnsi="Arial" w:cs="Arial"/>
          <w:bCs/>
          <w:sz w:val="20"/>
          <w:szCs w:val="20"/>
        </w:rPr>
        <w:t xml:space="preserve"> and </w:t>
      </w:r>
      <w:r w:rsidR="00316BE3">
        <w:rPr>
          <w:rFonts w:ascii="Arial" w:eastAsia="Calibri" w:hAnsi="Arial" w:cs="Arial"/>
          <w:bCs/>
          <w:sz w:val="20"/>
          <w:szCs w:val="20"/>
        </w:rPr>
        <w:t>facilitated</w:t>
      </w:r>
      <w:r w:rsidR="00F71836">
        <w:rPr>
          <w:rFonts w:ascii="Arial" w:eastAsia="Calibri" w:hAnsi="Arial" w:cs="Arial"/>
          <w:bCs/>
          <w:sz w:val="20"/>
          <w:szCs w:val="20"/>
        </w:rPr>
        <w:t xml:space="preserve"> over 60</w:t>
      </w:r>
      <w:r>
        <w:rPr>
          <w:rFonts w:ascii="Arial" w:eastAsia="Calibri" w:hAnsi="Arial" w:cs="Arial"/>
          <w:bCs/>
          <w:sz w:val="20"/>
          <w:szCs w:val="20"/>
        </w:rPr>
        <w:t xml:space="preserve"> Reminiscing Sessions at Care Homes, Day Centres and Community Centres</w:t>
      </w:r>
      <w:r w:rsidR="00F71836">
        <w:rPr>
          <w:rFonts w:ascii="Arial" w:eastAsia="Calibri" w:hAnsi="Arial" w:cs="Arial"/>
          <w:bCs/>
          <w:sz w:val="20"/>
          <w:szCs w:val="20"/>
        </w:rPr>
        <w:t xml:space="preserve"> in Y1 of the project</w:t>
      </w:r>
    </w:p>
    <w:p w14:paraId="60FCC7D3" w14:textId="30473CF8" w:rsidR="00AE0B7B" w:rsidRDefault="00AE0B7B" w:rsidP="00AE0B7B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D</w:t>
      </w:r>
      <w:r w:rsidRPr="00AE0B7B">
        <w:rPr>
          <w:rFonts w:ascii="Arial" w:eastAsia="Calibri" w:hAnsi="Arial" w:cs="Arial"/>
          <w:bCs/>
          <w:sz w:val="20"/>
          <w:szCs w:val="20"/>
        </w:rPr>
        <w:t>evelop</w:t>
      </w:r>
      <w:r>
        <w:rPr>
          <w:rFonts w:ascii="Arial" w:eastAsia="Calibri" w:hAnsi="Arial" w:cs="Arial"/>
          <w:bCs/>
          <w:sz w:val="20"/>
          <w:szCs w:val="20"/>
        </w:rPr>
        <w:t>ed</w:t>
      </w:r>
      <w:r w:rsidRPr="00AE0B7B">
        <w:rPr>
          <w:rFonts w:ascii="Arial" w:eastAsia="Calibri" w:hAnsi="Arial" w:cs="Arial"/>
          <w:bCs/>
          <w:sz w:val="20"/>
          <w:szCs w:val="20"/>
        </w:rPr>
        <w:t xml:space="preserve"> new ways to engage</w:t>
      </w:r>
      <w:r>
        <w:rPr>
          <w:rFonts w:ascii="Arial" w:eastAsia="Calibri" w:hAnsi="Arial" w:cs="Arial"/>
          <w:bCs/>
          <w:sz w:val="20"/>
          <w:szCs w:val="20"/>
        </w:rPr>
        <w:t xml:space="preserve"> with </w:t>
      </w:r>
      <w:r w:rsidRPr="00AE0B7B">
        <w:rPr>
          <w:rFonts w:ascii="Arial" w:eastAsia="Calibri" w:hAnsi="Arial" w:cs="Arial"/>
          <w:bCs/>
          <w:sz w:val="20"/>
          <w:szCs w:val="20"/>
        </w:rPr>
        <w:t xml:space="preserve">audiences </w:t>
      </w:r>
      <w:r>
        <w:rPr>
          <w:rFonts w:ascii="Arial" w:eastAsia="Calibri" w:hAnsi="Arial" w:cs="Arial"/>
          <w:bCs/>
          <w:sz w:val="20"/>
          <w:szCs w:val="20"/>
        </w:rPr>
        <w:t xml:space="preserve">both onsite and </w:t>
      </w:r>
      <w:r w:rsidRPr="00AE0B7B">
        <w:rPr>
          <w:rFonts w:ascii="Arial" w:eastAsia="Calibri" w:hAnsi="Arial" w:cs="Arial"/>
          <w:bCs/>
          <w:sz w:val="20"/>
          <w:szCs w:val="20"/>
        </w:rPr>
        <w:t>remotely</w:t>
      </w:r>
      <w:r w:rsidR="00D557EC">
        <w:rPr>
          <w:rFonts w:ascii="Arial" w:eastAsia="Calibri" w:hAnsi="Arial" w:cs="Arial"/>
          <w:bCs/>
          <w:sz w:val="20"/>
          <w:szCs w:val="20"/>
        </w:rPr>
        <w:t xml:space="preserve"> – Introductory Talks, Reminiscing Sessions, Craft Workshops and Carers Days</w:t>
      </w:r>
    </w:p>
    <w:p w14:paraId="31AEBB79" w14:textId="0B57BA9B" w:rsidR="00AE0B7B" w:rsidRPr="00AE0B7B" w:rsidRDefault="00AE0B7B" w:rsidP="00AE0B7B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 w:rsidRPr="00AE0B7B">
        <w:rPr>
          <w:rFonts w:ascii="Arial" w:eastAsia="Calibri" w:hAnsi="Arial" w:cs="Arial"/>
          <w:bCs/>
          <w:sz w:val="20"/>
          <w:szCs w:val="20"/>
        </w:rPr>
        <w:t>Buil</w:t>
      </w:r>
      <w:r>
        <w:rPr>
          <w:rFonts w:ascii="Arial" w:eastAsia="Calibri" w:hAnsi="Arial" w:cs="Arial"/>
          <w:bCs/>
          <w:sz w:val="20"/>
          <w:szCs w:val="20"/>
        </w:rPr>
        <w:t xml:space="preserve">t </w:t>
      </w:r>
      <w:r w:rsidRPr="00AE0B7B">
        <w:rPr>
          <w:rFonts w:ascii="Arial" w:eastAsia="Calibri" w:hAnsi="Arial" w:cs="Arial"/>
          <w:bCs/>
          <w:sz w:val="20"/>
          <w:szCs w:val="20"/>
        </w:rPr>
        <w:t>active partnerships with national, London-wide and local dementia service providers, and</w:t>
      </w:r>
      <w:r>
        <w:rPr>
          <w:rFonts w:ascii="Arial" w:eastAsia="Calibri" w:hAnsi="Arial" w:cs="Arial"/>
          <w:bCs/>
          <w:sz w:val="20"/>
          <w:szCs w:val="20"/>
        </w:rPr>
        <w:t xml:space="preserve"> </w:t>
      </w:r>
      <w:r w:rsidRPr="00AE0B7B">
        <w:rPr>
          <w:rFonts w:ascii="Arial" w:eastAsia="Calibri" w:hAnsi="Arial" w:cs="Arial"/>
          <w:bCs/>
          <w:sz w:val="20"/>
          <w:szCs w:val="20"/>
        </w:rPr>
        <w:t>similar organisations who support older people</w:t>
      </w:r>
    </w:p>
    <w:p w14:paraId="5556C06F" w14:textId="6779D1DA" w:rsidR="008A5DCA" w:rsidRDefault="00AE0B7B" w:rsidP="008A5DCA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As a volunteer coordinator</w:t>
      </w:r>
      <w:r w:rsidR="004803D2">
        <w:rPr>
          <w:rFonts w:ascii="Arial" w:eastAsia="Calibri" w:hAnsi="Arial" w:cs="Arial"/>
          <w:bCs/>
          <w:sz w:val="20"/>
          <w:szCs w:val="20"/>
        </w:rPr>
        <w:t xml:space="preserve">, </w:t>
      </w:r>
      <w:r w:rsidR="00211A92">
        <w:rPr>
          <w:rFonts w:ascii="Arial" w:eastAsia="Calibri" w:hAnsi="Arial" w:cs="Arial"/>
          <w:bCs/>
          <w:sz w:val="20"/>
          <w:szCs w:val="20"/>
        </w:rPr>
        <w:t>I was</w:t>
      </w:r>
      <w:r w:rsidR="004803D2">
        <w:rPr>
          <w:rFonts w:ascii="Arial" w:eastAsia="Calibri" w:hAnsi="Arial" w:cs="Arial"/>
          <w:bCs/>
          <w:sz w:val="20"/>
          <w:szCs w:val="20"/>
        </w:rPr>
        <w:t xml:space="preserve"> managing and monitoring all volunteer recruitment, trainings, outreach sessions, and evaluating</w:t>
      </w:r>
    </w:p>
    <w:p w14:paraId="3475B5B4" w14:textId="5EFF5BA5" w:rsidR="00E85942" w:rsidRDefault="00631F2A" w:rsidP="008A5DCA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Researched and created dementia focused intergenerational creative reminiscing activities</w:t>
      </w:r>
    </w:p>
    <w:p w14:paraId="3BBE2429" w14:textId="20B2AF5B" w:rsidR="00631F2A" w:rsidRDefault="00631F2A" w:rsidP="00631F2A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 xml:space="preserve">Developed and delivered Creative Reminiscence Training for </w:t>
      </w:r>
      <w:r w:rsidR="00394827">
        <w:rPr>
          <w:rFonts w:ascii="Arial" w:eastAsia="Calibri" w:hAnsi="Arial" w:cs="Arial"/>
          <w:bCs/>
          <w:sz w:val="20"/>
          <w:szCs w:val="20"/>
        </w:rPr>
        <w:t>healthcare and museum p</w:t>
      </w:r>
      <w:r>
        <w:rPr>
          <w:rFonts w:ascii="Arial" w:eastAsia="Calibri" w:hAnsi="Arial" w:cs="Arial"/>
          <w:bCs/>
          <w:sz w:val="20"/>
          <w:szCs w:val="20"/>
        </w:rPr>
        <w:t>rofessionals</w:t>
      </w:r>
      <w:r w:rsidR="00394827">
        <w:rPr>
          <w:rFonts w:ascii="Arial" w:eastAsia="Calibri" w:hAnsi="Arial" w:cs="Arial"/>
          <w:bCs/>
          <w:sz w:val="20"/>
          <w:szCs w:val="20"/>
        </w:rPr>
        <w:t xml:space="preserve"> </w:t>
      </w:r>
    </w:p>
    <w:p w14:paraId="6F9BCA06" w14:textId="2465F50A" w:rsidR="00F71836" w:rsidRDefault="00F71836" w:rsidP="00631F2A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Delivered various themed workshops to different age school groups</w:t>
      </w:r>
      <w:r w:rsidR="00CA6C0E">
        <w:rPr>
          <w:rFonts w:ascii="Arial" w:eastAsia="Calibri" w:hAnsi="Arial" w:cs="Arial"/>
          <w:bCs/>
          <w:sz w:val="20"/>
          <w:szCs w:val="20"/>
        </w:rPr>
        <w:t xml:space="preserve"> targeting key stages of learning in the national curriculum </w:t>
      </w:r>
    </w:p>
    <w:p w14:paraId="72A8EE4B" w14:textId="591FEAB3" w:rsidR="002B4262" w:rsidRPr="00631F2A" w:rsidRDefault="002B4262" w:rsidP="00631F2A">
      <w:pPr>
        <w:pStyle w:val="ListParagraph"/>
        <w:numPr>
          <w:ilvl w:val="0"/>
          <w:numId w:val="10"/>
        </w:numPr>
        <w:spacing w:after="0" w:line="276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Duty Managing responsibilities</w:t>
      </w:r>
    </w:p>
    <w:p w14:paraId="5300A43E" w14:textId="3660A776" w:rsidR="00AE0B7B" w:rsidRPr="00631F2A" w:rsidRDefault="00AE0B7B" w:rsidP="00631F2A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 w:rsidRPr="00631F2A">
        <w:rPr>
          <w:rFonts w:ascii="Arial" w:eastAsia="Times New Roman" w:hAnsi="Arial" w:cs="Arial"/>
          <w:b/>
          <w:color w:val="000000"/>
          <w:sz w:val="20"/>
          <w:szCs w:val="20"/>
          <w:lang w:eastAsia="hu-HU"/>
        </w:rPr>
        <w:t xml:space="preserve">DEC 2019 – MARCH 2020/ JUNE 2021 – FEBRUARY 2022 </w:t>
      </w:r>
      <w:r w:rsidRPr="00631F2A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| </w:t>
      </w:r>
      <w:r w:rsidR="00105933" w:rsidRPr="00631F2A">
        <w:rPr>
          <w:rFonts w:ascii="Arial" w:eastAsia="Times New Roman" w:hAnsi="Arial" w:cs="Arial"/>
          <w:b/>
          <w:sz w:val="20"/>
          <w:szCs w:val="20"/>
          <w:lang w:val="en-US" w:eastAsia="ja-JP"/>
        </w:rPr>
        <w:t>SHOP MANAGER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, </w:t>
      </w:r>
      <w:r w:rsidR="00105933" w:rsidRPr="00631F2A">
        <w:rPr>
          <w:rFonts w:ascii="Arial" w:eastAsia="Times New Roman" w:hAnsi="Arial" w:cs="Arial"/>
          <w:b/>
          <w:sz w:val="20"/>
          <w:szCs w:val="20"/>
          <w:lang w:val="en-US" w:eastAsia="ja-JP"/>
        </w:rPr>
        <w:t>BARISTA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="00105933" w:rsidRPr="00631F2A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| </w:t>
      </w:r>
      <w:r w:rsidRPr="00631F2A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BAKER ST. CAKES </w:t>
      </w:r>
    </w:p>
    <w:p w14:paraId="5AA9CF70" w14:textId="676A24B2" w:rsidR="00AE0B7B" w:rsidRPr="00F75B00" w:rsidRDefault="00AE0B7B" w:rsidP="00AE0B7B">
      <w:pPr>
        <w:pStyle w:val="ListParagraph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 w:rsidRPr="00F75B00">
        <w:rPr>
          <w:rFonts w:ascii="Arial" w:hAnsi="Arial" w:cs="Arial"/>
          <w:sz w:val="20"/>
          <w:szCs w:val="20"/>
        </w:rPr>
        <w:t>Ensur</w:t>
      </w:r>
      <w:r w:rsidR="00211A92">
        <w:rPr>
          <w:rFonts w:ascii="Arial" w:hAnsi="Arial" w:cs="Arial"/>
          <w:sz w:val="20"/>
          <w:szCs w:val="20"/>
        </w:rPr>
        <w:t>ed</w:t>
      </w:r>
      <w:r w:rsidRPr="00F75B00">
        <w:rPr>
          <w:rFonts w:ascii="Arial" w:hAnsi="Arial" w:cs="Arial"/>
          <w:sz w:val="20"/>
          <w:szCs w:val="20"/>
        </w:rPr>
        <w:t xml:space="preserve"> excellent customer service, handling cake orders and delicate cakes</w:t>
      </w:r>
      <w:r>
        <w:rPr>
          <w:rFonts w:ascii="Arial" w:hAnsi="Arial" w:cs="Arial"/>
          <w:sz w:val="20"/>
          <w:szCs w:val="20"/>
        </w:rPr>
        <w:t xml:space="preserve">, </w:t>
      </w:r>
      <w:r w:rsidRPr="00AE0B7B">
        <w:rPr>
          <w:rFonts w:ascii="Arial" w:hAnsi="Arial" w:cs="Arial"/>
          <w:sz w:val="20"/>
          <w:szCs w:val="20"/>
        </w:rPr>
        <w:t>dealt with complaints and inquires</w:t>
      </w:r>
    </w:p>
    <w:p w14:paraId="3F87F1A0" w14:textId="7158E4CC" w:rsidR="00AE0B7B" w:rsidRDefault="00AE0B7B" w:rsidP="00AE0B7B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Train</w:t>
      </w:r>
      <w:r w:rsidR="00211A92">
        <w:rPr>
          <w:rFonts w:ascii="Arial" w:hAnsi="Arial" w:cs="Arial"/>
          <w:sz w:val="20"/>
          <w:szCs w:val="20"/>
        </w:rPr>
        <w:t xml:space="preserve">ed </w:t>
      </w:r>
      <w:r w:rsidRPr="00F75B00">
        <w:rPr>
          <w:rFonts w:ascii="Arial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manag</w:t>
      </w:r>
      <w:r w:rsidR="00211A92">
        <w:rPr>
          <w:rFonts w:ascii="Arial" w:hAnsi="Arial" w:cs="Arial"/>
          <w:sz w:val="20"/>
          <w:szCs w:val="20"/>
        </w:rPr>
        <w:t>ed</w:t>
      </w:r>
      <w:r w:rsidRPr="00F75B00">
        <w:rPr>
          <w:rFonts w:ascii="Arial" w:hAnsi="Arial" w:cs="Arial"/>
          <w:sz w:val="20"/>
          <w:szCs w:val="20"/>
        </w:rPr>
        <w:t xml:space="preserve"> staff, basic accounting</w:t>
      </w:r>
      <w:r>
        <w:rPr>
          <w:rFonts w:ascii="Arial" w:hAnsi="Arial" w:cs="Arial"/>
          <w:sz w:val="20"/>
          <w:szCs w:val="20"/>
        </w:rPr>
        <w:t xml:space="preserve">, and maintaining </w:t>
      </w:r>
      <w:r w:rsidRPr="00F75B00">
        <w:rPr>
          <w:rFonts w:ascii="Arial" w:hAnsi="Arial" w:cs="Arial"/>
          <w:sz w:val="20"/>
          <w:szCs w:val="20"/>
        </w:rPr>
        <w:t>the shop with excellent hygiene standards</w:t>
      </w:r>
    </w:p>
    <w:p w14:paraId="5D4D5D37" w14:textId="77777777" w:rsidR="00AE0B7B" w:rsidRPr="00AE0B7B" w:rsidRDefault="00AE0B7B" w:rsidP="00AE0B7B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 w:rsidRPr="00AE0B7B">
        <w:rPr>
          <w:rFonts w:ascii="Arial" w:hAnsi="Arial" w:cs="Arial"/>
          <w:sz w:val="20"/>
          <w:szCs w:val="20"/>
        </w:rPr>
        <w:t>Set team goals, delegated tasks</w:t>
      </w:r>
      <w:r>
        <w:rPr>
          <w:rFonts w:ascii="Arial" w:hAnsi="Arial" w:cs="Arial"/>
          <w:sz w:val="20"/>
          <w:szCs w:val="20"/>
        </w:rPr>
        <w:t xml:space="preserve">, </w:t>
      </w:r>
      <w:r w:rsidRPr="00AE0B7B">
        <w:rPr>
          <w:rFonts w:ascii="Arial" w:hAnsi="Arial" w:cs="Arial"/>
          <w:sz w:val="20"/>
          <w:szCs w:val="20"/>
        </w:rPr>
        <w:t>set deadlines</w:t>
      </w:r>
      <w:r>
        <w:rPr>
          <w:rFonts w:ascii="Arial" w:hAnsi="Arial" w:cs="Arial"/>
          <w:sz w:val="20"/>
          <w:szCs w:val="20"/>
        </w:rPr>
        <w:t>, and m</w:t>
      </w:r>
      <w:r w:rsidRPr="00AE0B7B">
        <w:rPr>
          <w:rFonts w:ascii="Arial" w:hAnsi="Arial" w:cs="Arial"/>
          <w:sz w:val="20"/>
          <w:szCs w:val="20"/>
        </w:rPr>
        <w:t>onitored team performance and safety procedures</w:t>
      </w:r>
    </w:p>
    <w:p w14:paraId="7BFDFBDE" w14:textId="77777777" w:rsidR="00AE0B7B" w:rsidRPr="00AE0B7B" w:rsidRDefault="00AE0B7B" w:rsidP="00AE0B7B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 w:rsidRPr="00AE0B7B">
        <w:rPr>
          <w:rFonts w:ascii="Arial" w:hAnsi="Arial" w:cs="Arial"/>
          <w:sz w:val="20"/>
          <w:szCs w:val="20"/>
        </w:rPr>
        <w:t>Managed multiple databases to ke</w:t>
      </w:r>
      <w:r>
        <w:rPr>
          <w:rFonts w:ascii="Arial" w:hAnsi="Arial" w:cs="Arial"/>
          <w:sz w:val="20"/>
          <w:szCs w:val="20"/>
        </w:rPr>
        <w:t xml:space="preserve">ep </w:t>
      </w:r>
      <w:r w:rsidRPr="00AE0B7B">
        <w:rPr>
          <w:rFonts w:ascii="Arial" w:hAnsi="Arial" w:cs="Arial"/>
          <w:sz w:val="20"/>
          <w:szCs w:val="20"/>
        </w:rPr>
        <w:t>track of all company inventory</w:t>
      </w:r>
    </w:p>
    <w:p w14:paraId="254F42AB" w14:textId="68C655B7" w:rsidR="00AE0B7B" w:rsidRPr="00AE0B7B" w:rsidRDefault="00AE0B7B" w:rsidP="00AE0B7B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</w:rPr>
      </w:pPr>
      <w:r w:rsidRPr="00AE0B7B">
        <w:rPr>
          <w:rFonts w:ascii="Arial" w:hAnsi="Arial" w:cs="Arial"/>
          <w:sz w:val="20"/>
          <w:szCs w:val="20"/>
        </w:rPr>
        <w:t>Gave feedback and undertook performance reviews</w:t>
      </w:r>
    </w:p>
    <w:p w14:paraId="5A77E028" w14:textId="0F4958D5" w:rsidR="00A0796C" w:rsidRDefault="00A0796C" w:rsidP="00627AC7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JULY 2020 – </w:t>
      </w:r>
      <w:r w:rsidR="00140B7E">
        <w:rPr>
          <w:rFonts w:ascii="Arial" w:eastAsia="Calibri" w:hAnsi="Arial" w:cs="Arial"/>
          <w:b/>
          <w:sz w:val="20"/>
          <w:szCs w:val="20"/>
        </w:rPr>
        <w:t xml:space="preserve">DECEMBER </w:t>
      </w:r>
      <w:r w:rsidR="003230D6">
        <w:rPr>
          <w:rFonts w:ascii="Arial" w:eastAsia="Calibri" w:hAnsi="Arial" w:cs="Arial"/>
          <w:b/>
          <w:sz w:val="20"/>
          <w:szCs w:val="20"/>
        </w:rPr>
        <w:t>202</w:t>
      </w:r>
      <w:r w:rsidR="00140B7E">
        <w:rPr>
          <w:rFonts w:ascii="Arial" w:eastAsia="Calibri" w:hAnsi="Arial" w:cs="Arial"/>
          <w:b/>
          <w:sz w:val="20"/>
          <w:szCs w:val="20"/>
        </w:rPr>
        <w:t>0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>PLACEMENT STUDENT</w:t>
      </w:r>
      <w:r w:rsidR="006B096F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AND INTERVIEWER IN RESIDENCE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>OPEN EYE GALLERY, LIVERPOOL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</w:p>
    <w:p w14:paraId="1357A66D" w14:textId="3D5C385C" w:rsidR="00A0796C" w:rsidRPr="004F341D" w:rsidRDefault="00A0796C" w:rsidP="00A0796C">
      <w:pPr>
        <w:widowControl w:val="0"/>
        <w:numPr>
          <w:ilvl w:val="0"/>
          <w:numId w:val="9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During my placement, I utilise</w:t>
      </w:r>
      <w:r w:rsidR="002F5EA3">
        <w:rPr>
          <w:rFonts w:ascii="Arial" w:eastAsia="Calibri" w:hAnsi="Arial" w:cs="Arial"/>
          <w:sz w:val="20"/>
          <w:szCs w:val="20"/>
        </w:rPr>
        <w:t>d</w:t>
      </w:r>
      <w:r>
        <w:rPr>
          <w:rFonts w:ascii="Arial" w:eastAsia="Calibri" w:hAnsi="Arial" w:cs="Arial"/>
          <w:sz w:val="20"/>
          <w:szCs w:val="20"/>
        </w:rPr>
        <w:t xml:space="preserve"> my research skills</w:t>
      </w:r>
      <w:r w:rsidR="002F5EA3">
        <w:rPr>
          <w:rFonts w:ascii="Arial" w:eastAsia="Calibri" w:hAnsi="Arial" w:cs="Arial"/>
          <w:sz w:val="20"/>
          <w:szCs w:val="20"/>
        </w:rPr>
        <w:t xml:space="preserve"> to</w:t>
      </w:r>
      <w:r>
        <w:rPr>
          <w:rFonts w:ascii="Arial" w:eastAsia="Calibri" w:hAnsi="Arial" w:cs="Arial"/>
          <w:sz w:val="20"/>
          <w:szCs w:val="20"/>
        </w:rPr>
        <w:t xml:space="preserve"> help</w:t>
      </w:r>
      <w:r w:rsidR="002F5EA3">
        <w:rPr>
          <w:rFonts w:ascii="Arial" w:eastAsia="Calibri" w:hAnsi="Arial" w:cs="Arial"/>
          <w:sz w:val="20"/>
          <w:szCs w:val="20"/>
        </w:rPr>
        <w:t xml:space="preserve"> o</w:t>
      </w:r>
      <w:r>
        <w:rPr>
          <w:rFonts w:ascii="Arial" w:eastAsia="Calibri" w:hAnsi="Arial" w:cs="Arial"/>
          <w:sz w:val="20"/>
          <w:szCs w:val="20"/>
        </w:rPr>
        <w:t>rganise events</w:t>
      </w:r>
      <w:r w:rsidR="00EE7A4A">
        <w:rPr>
          <w:rFonts w:ascii="Arial" w:eastAsia="Calibri" w:hAnsi="Arial" w:cs="Arial"/>
          <w:sz w:val="20"/>
          <w:szCs w:val="20"/>
        </w:rPr>
        <w:t xml:space="preserve"> and to select appropriate</w:t>
      </w:r>
      <w:r>
        <w:rPr>
          <w:rFonts w:ascii="Arial" w:eastAsia="Calibri" w:hAnsi="Arial" w:cs="Arial"/>
          <w:sz w:val="20"/>
          <w:szCs w:val="20"/>
        </w:rPr>
        <w:t xml:space="preserve"> documentar</w:t>
      </w:r>
      <w:r w:rsidR="00EE7A4A">
        <w:rPr>
          <w:rFonts w:ascii="Arial" w:eastAsia="Calibri" w:hAnsi="Arial" w:cs="Arial"/>
          <w:sz w:val="20"/>
          <w:szCs w:val="20"/>
        </w:rPr>
        <w:t>ies for these. I also assisted artists in selecting their work for the Open Eye Gallery</w:t>
      </w:r>
    </w:p>
    <w:p w14:paraId="369F0229" w14:textId="15EB06A7" w:rsidR="00A0796C" w:rsidRPr="00A0796C" w:rsidRDefault="00A0796C" w:rsidP="00A0796C">
      <w:pPr>
        <w:pStyle w:val="ListParagraph"/>
        <w:numPr>
          <w:ilvl w:val="0"/>
          <w:numId w:val="9"/>
        </w:num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 xml:space="preserve">I created a photography workshop for the </w:t>
      </w:r>
      <w:r w:rsidR="00EE7A4A">
        <w:rPr>
          <w:rFonts w:ascii="Arial" w:eastAsia="Calibri" w:hAnsi="Arial" w:cs="Arial"/>
          <w:bCs/>
          <w:sz w:val="20"/>
          <w:szCs w:val="20"/>
        </w:rPr>
        <w:t xml:space="preserve">most recent </w:t>
      </w:r>
      <w:r>
        <w:rPr>
          <w:rFonts w:ascii="Arial" w:eastAsia="Calibri" w:hAnsi="Arial" w:cs="Arial"/>
          <w:bCs/>
          <w:sz w:val="20"/>
          <w:szCs w:val="20"/>
        </w:rPr>
        <w:t>Young People and Families Activity Pack</w:t>
      </w:r>
    </w:p>
    <w:p w14:paraId="08D523E6" w14:textId="0BE18E8B" w:rsidR="00A0796C" w:rsidRPr="00140B7E" w:rsidRDefault="00A0796C" w:rsidP="00A0796C">
      <w:pPr>
        <w:pStyle w:val="ListParagraph"/>
        <w:numPr>
          <w:ilvl w:val="0"/>
          <w:numId w:val="9"/>
        </w:num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Wrote and scheduled social media posts on various platforms</w:t>
      </w:r>
      <w:r w:rsidR="00F75B00">
        <w:rPr>
          <w:rFonts w:ascii="Arial" w:eastAsia="Calibri" w:hAnsi="Arial" w:cs="Arial"/>
          <w:bCs/>
          <w:sz w:val="20"/>
          <w:szCs w:val="20"/>
        </w:rPr>
        <w:t xml:space="preserve"> as well as creat</w:t>
      </w:r>
      <w:r w:rsidR="00EE7A4A">
        <w:rPr>
          <w:rFonts w:ascii="Arial" w:eastAsia="Calibri" w:hAnsi="Arial" w:cs="Arial"/>
          <w:bCs/>
          <w:sz w:val="20"/>
          <w:szCs w:val="20"/>
        </w:rPr>
        <w:t xml:space="preserve">ing </w:t>
      </w:r>
      <w:r w:rsidR="00F75B00">
        <w:rPr>
          <w:rFonts w:ascii="Arial" w:eastAsia="Calibri" w:hAnsi="Arial" w:cs="Arial"/>
          <w:bCs/>
          <w:sz w:val="20"/>
          <w:szCs w:val="20"/>
        </w:rPr>
        <w:t>newsletters</w:t>
      </w:r>
    </w:p>
    <w:p w14:paraId="67260F95" w14:textId="0CEDB134" w:rsidR="00140B7E" w:rsidRPr="00A0796C" w:rsidRDefault="00140B7E" w:rsidP="00A0796C">
      <w:pPr>
        <w:pStyle w:val="ListParagraph"/>
        <w:numPr>
          <w:ilvl w:val="0"/>
          <w:numId w:val="9"/>
        </w:num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Cs/>
          <w:sz w:val="20"/>
          <w:szCs w:val="20"/>
        </w:rPr>
        <w:t>Interviewed Socially Engaged Photographers for the Newsletter and Socially Engaged blog</w:t>
      </w:r>
    </w:p>
    <w:p w14:paraId="787447A8" w14:textId="27E79833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 w:rsidRPr="00627AC7">
        <w:rPr>
          <w:rFonts w:ascii="Arial" w:eastAsia="Calibri" w:hAnsi="Arial" w:cs="Arial"/>
          <w:b/>
          <w:sz w:val="20"/>
          <w:szCs w:val="20"/>
        </w:rPr>
        <w:t xml:space="preserve">APRIL 2018 – AUGUST 2019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| </w:t>
      </w:r>
      <w:r w:rsidR="00105933" w:rsidRPr="00627AC7">
        <w:rPr>
          <w:rFonts w:ascii="Arial" w:eastAsia="Calibri" w:hAnsi="Arial" w:cs="Arial"/>
          <w:b/>
          <w:sz w:val="20"/>
          <w:szCs w:val="20"/>
        </w:rPr>
        <w:t>VOLUNTEER</w:t>
      </w:r>
      <w:r w:rsidR="00105933">
        <w:rPr>
          <w:rFonts w:ascii="Arial" w:eastAsia="Calibri" w:hAnsi="Arial" w:cs="Arial"/>
          <w:b/>
          <w:sz w:val="20"/>
          <w:szCs w:val="20"/>
        </w:rPr>
        <w:t xml:space="preserve">/GUIDE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 w:rsidR="00105933"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ABERDEEN ART GALLERY AND MUSEUMS, ABERDEEN </w:t>
      </w:r>
    </w:p>
    <w:p w14:paraId="1FEDF384" w14:textId="25295EDB" w:rsidR="00627AC7" w:rsidRPr="00627AC7" w:rsidRDefault="00627AC7" w:rsidP="00627AC7">
      <w:pPr>
        <w:numPr>
          <w:ilvl w:val="0"/>
          <w:numId w:val="6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627AC7">
        <w:rPr>
          <w:rFonts w:ascii="Arial" w:eastAsia="Calibri" w:hAnsi="Arial" w:cs="Arial"/>
          <w:sz w:val="20"/>
          <w:szCs w:val="20"/>
        </w:rPr>
        <w:t>As a volunteer</w:t>
      </w:r>
      <w:r w:rsidR="00EE7A4A">
        <w:rPr>
          <w:rFonts w:ascii="Arial" w:eastAsia="Calibri" w:hAnsi="Arial" w:cs="Arial"/>
          <w:sz w:val="20"/>
          <w:szCs w:val="20"/>
        </w:rPr>
        <w:t xml:space="preserve"> </w:t>
      </w:r>
      <w:r w:rsidRPr="00627AC7">
        <w:rPr>
          <w:rFonts w:ascii="Arial" w:eastAsia="Calibri" w:hAnsi="Arial" w:cs="Arial"/>
          <w:sz w:val="20"/>
          <w:szCs w:val="20"/>
        </w:rPr>
        <w:t>guide, I advanced my communication skill and local knowledge due to my responsibility to provide information about the collections and buildings (events, local stories</w:t>
      </w:r>
      <w:r w:rsidR="00EE7A4A">
        <w:rPr>
          <w:rFonts w:ascii="Arial" w:eastAsia="Calibri" w:hAnsi="Arial" w:cs="Arial"/>
          <w:sz w:val="20"/>
          <w:szCs w:val="20"/>
        </w:rPr>
        <w:t>,</w:t>
      </w:r>
      <w:r w:rsidRPr="00627AC7">
        <w:rPr>
          <w:rFonts w:ascii="Arial" w:eastAsia="Calibri" w:hAnsi="Arial" w:cs="Arial"/>
          <w:sz w:val="20"/>
          <w:szCs w:val="20"/>
        </w:rPr>
        <w:t xml:space="preserve"> objects</w:t>
      </w:r>
      <w:r w:rsidR="00EE7A4A">
        <w:rPr>
          <w:rFonts w:ascii="Arial" w:eastAsia="Calibri" w:hAnsi="Arial" w:cs="Arial"/>
          <w:sz w:val="20"/>
          <w:szCs w:val="20"/>
        </w:rPr>
        <w:t xml:space="preserve"> and</w:t>
      </w:r>
      <w:r w:rsidRPr="00627AC7">
        <w:rPr>
          <w:rFonts w:ascii="Arial" w:eastAsia="Calibri" w:hAnsi="Arial" w:cs="Arial"/>
          <w:sz w:val="20"/>
          <w:szCs w:val="20"/>
        </w:rPr>
        <w:t xml:space="preserve"> open storage)</w:t>
      </w:r>
    </w:p>
    <w:p w14:paraId="06A3CF9F" w14:textId="0F310267" w:rsidR="00627AC7" w:rsidRPr="00627AC7" w:rsidRDefault="00627AC7" w:rsidP="00627AC7">
      <w:pPr>
        <w:numPr>
          <w:ilvl w:val="0"/>
          <w:numId w:val="6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627AC7">
        <w:rPr>
          <w:rFonts w:ascii="Arial" w:eastAsia="Calibri" w:hAnsi="Arial" w:cs="Arial"/>
          <w:sz w:val="20"/>
          <w:szCs w:val="20"/>
        </w:rPr>
        <w:t>By unpacking, labelling, moving</w:t>
      </w:r>
      <w:r w:rsidR="00EE7A4A">
        <w:rPr>
          <w:rFonts w:ascii="Arial" w:eastAsia="Calibri" w:hAnsi="Arial" w:cs="Arial"/>
          <w:sz w:val="20"/>
          <w:szCs w:val="20"/>
        </w:rPr>
        <w:t>,</w:t>
      </w:r>
      <w:r w:rsidRPr="00627AC7">
        <w:rPr>
          <w:rFonts w:ascii="Arial" w:eastAsia="Calibri" w:hAnsi="Arial" w:cs="Arial"/>
          <w:sz w:val="20"/>
          <w:szCs w:val="20"/>
        </w:rPr>
        <w:t xml:space="preserve"> and condition checking objects</w:t>
      </w:r>
      <w:r w:rsidR="00EE7A4A">
        <w:rPr>
          <w:rFonts w:ascii="Arial" w:eastAsia="Calibri" w:hAnsi="Arial" w:cs="Arial"/>
          <w:sz w:val="20"/>
          <w:szCs w:val="20"/>
        </w:rPr>
        <w:t>,</w:t>
      </w:r>
      <w:r w:rsidRPr="00627AC7">
        <w:rPr>
          <w:rFonts w:ascii="Arial" w:eastAsia="Calibri" w:hAnsi="Arial" w:cs="Arial"/>
          <w:sz w:val="20"/>
          <w:szCs w:val="20"/>
        </w:rPr>
        <w:t xml:space="preserve"> I strengthened my collection management, object handling and documenting skills</w:t>
      </w:r>
    </w:p>
    <w:p w14:paraId="5560B0DF" w14:textId="2EEDBCE6" w:rsidR="00627AC7" w:rsidRPr="00627AC7" w:rsidRDefault="00627AC7" w:rsidP="00627AC7">
      <w:pPr>
        <w:numPr>
          <w:ilvl w:val="0"/>
          <w:numId w:val="6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627AC7">
        <w:rPr>
          <w:rFonts w:ascii="Arial" w:eastAsia="Calibri" w:hAnsi="Arial" w:cs="Arial"/>
          <w:sz w:val="20"/>
          <w:szCs w:val="20"/>
        </w:rPr>
        <w:t xml:space="preserve">Through working with the public, fundraising, being part of the curatorial team, </w:t>
      </w:r>
      <w:r w:rsidR="00EE7A4A">
        <w:rPr>
          <w:rFonts w:ascii="Arial" w:eastAsia="Calibri" w:hAnsi="Arial" w:cs="Arial"/>
          <w:sz w:val="20"/>
          <w:szCs w:val="20"/>
        </w:rPr>
        <w:t xml:space="preserve">and participating in </w:t>
      </w:r>
      <w:r w:rsidRPr="00627AC7">
        <w:rPr>
          <w:rFonts w:ascii="Arial" w:eastAsia="Calibri" w:hAnsi="Arial" w:cs="Arial"/>
          <w:sz w:val="20"/>
          <w:szCs w:val="20"/>
        </w:rPr>
        <w:t>guided</w:t>
      </w:r>
      <w:r w:rsidR="00EE7A4A">
        <w:rPr>
          <w:rFonts w:ascii="Arial" w:eastAsia="Calibri" w:hAnsi="Arial" w:cs="Arial"/>
          <w:sz w:val="20"/>
          <w:szCs w:val="20"/>
        </w:rPr>
        <w:t xml:space="preserve"> </w:t>
      </w:r>
      <w:r w:rsidRPr="00627AC7">
        <w:rPr>
          <w:rFonts w:ascii="Arial" w:eastAsia="Calibri" w:hAnsi="Arial" w:cs="Arial"/>
          <w:sz w:val="20"/>
          <w:szCs w:val="20"/>
        </w:rPr>
        <w:t>tours and workshops</w:t>
      </w:r>
      <w:r w:rsidR="00EE7A4A">
        <w:rPr>
          <w:rFonts w:ascii="Arial" w:eastAsia="Calibri" w:hAnsi="Arial" w:cs="Arial"/>
          <w:sz w:val="20"/>
          <w:szCs w:val="20"/>
        </w:rPr>
        <w:t>;</w:t>
      </w:r>
      <w:r w:rsidRPr="00627AC7">
        <w:rPr>
          <w:rFonts w:ascii="Arial" w:eastAsia="Calibri" w:hAnsi="Arial" w:cs="Arial"/>
          <w:sz w:val="20"/>
          <w:szCs w:val="20"/>
        </w:rPr>
        <w:t xml:space="preserve"> I improved my communication, </w:t>
      </w:r>
      <w:r w:rsidR="00EE7A4A">
        <w:rPr>
          <w:rFonts w:ascii="Arial" w:eastAsia="Calibri" w:hAnsi="Arial" w:cs="Arial"/>
          <w:sz w:val="20"/>
          <w:szCs w:val="20"/>
        </w:rPr>
        <w:t xml:space="preserve">public </w:t>
      </w:r>
      <w:r w:rsidR="00F75B00">
        <w:rPr>
          <w:rFonts w:ascii="Arial" w:eastAsia="Calibri" w:hAnsi="Arial" w:cs="Arial"/>
          <w:sz w:val="20"/>
          <w:szCs w:val="20"/>
        </w:rPr>
        <w:t xml:space="preserve">engagement, </w:t>
      </w:r>
      <w:r w:rsidR="00EE7A4A">
        <w:rPr>
          <w:rFonts w:ascii="Arial" w:eastAsia="Calibri" w:hAnsi="Arial" w:cs="Arial"/>
          <w:sz w:val="20"/>
          <w:szCs w:val="20"/>
        </w:rPr>
        <w:t>team</w:t>
      </w:r>
      <w:r w:rsidRPr="00627AC7">
        <w:rPr>
          <w:rFonts w:ascii="Arial" w:eastAsia="Calibri" w:hAnsi="Arial" w:cs="Arial"/>
          <w:sz w:val="20"/>
          <w:szCs w:val="20"/>
        </w:rPr>
        <w:t>work and organisation</w:t>
      </w:r>
      <w:r w:rsidR="00EE7A4A">
        <w:rPr>
          <w:rFonts w:ascii="Arial" w:eastAsia="Calibri" w:hAnsi="Arial" w:cs="Arial"/>
          <w:sz w:val="20"/>
          <w:szCs w:val="20"/>
        </w:rPr>
        <w:t>al</w:t>
      </w:r>
      <w:r w:rsidRPr="00627AC7">
        <w:rPr>
          <w:rFonts w:ascii="Arial" w:eastAsia="Calibri" w:hAnsi="Arial" w:cs="Arial"/>
          <w:sz w:val="20"/>
          <w:szCs w:val="20"/>
        </w:rPr>
        <w:t xml:space="preserve"> skills</w:t>
      </w:r>
      <w:r w:rsidR="00EE7A4A">
        <w:rPr>
          <w:rFonts w:ascii="Arial" w:eastAsia="Calibri" w:hAnsi="Arial" w:cs="Arial"/>
          <w:sz w:val="20"/>
          <w:szCs w:val="20"/>
        </w:rPr>
        <w:t>.</w:t>
      </w:r>
    </w:p>
    <w:p w14:paraId="796E37FF" w14:textId="71FFD09D" w:rsidR="00627AC7" w:rsidRPr="00627AC7" w:rsidRDefault="00627AC7" w:rsidP="00627AC7">
      <w:pPr>
        <w:numPr>
          <w:ilvl w:val="0"/>
          <w:numId w:val="6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627AC7">
        <w:rPr>
          <w:rFonts w:ascii="Arial" w:eastAsia="Calibri" w:hAnsi="Arial" w:cs="Arial"/>
          <w:sz w:val="20"/>
          <w:szCs w:val="20"/>
        </w:rPr>
        <w:lastRenderedPageBreak/>
        <w:t>Acquired exhibition planning skills (planning, researching, choosing items, reaching out to the public)</w:t>
      </w:r>
      <w:r w:rsidR="00EE7A4A">
        <w:rPr>
          <w:rFonts w:ascii="Arial" w:eastAsia="Calibri" w:hAnsi="Arial" w:cs="Arial"/>
          <w:sz w:val="20"/>
          <w:szCs w:val="20"/>
        </w:rPr>
        <w:t>.</w:t>
      </w:r>
    </w:p>
    <w:p w14:paraId="14671B70" w14:textId="50E2B35A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 w:rsidRPr="00627AC7">
        <w:rPr>
          <w:rFonts w:ascii="Arial" w:eastAsia="Calibri" w:hAnsi="Arial" w:cs="Arial"/>
          <w:b/>
          <w:sz w:val="20"/>
          <w:szCs w:val="20"/>
        </w:rPr>
        <w:t xml:space="preserve">AUGUST 2017, JUNE-JULY 2018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INTERN</w:t>
      </w:r>
      <w:r w:rsidR="00105933"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 w:rsidR="00105933"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ETHNOGRAPHY MUSEUM, BUDAPEST, HUNGARY                    </w:t>
      </w:r>
    </w:p>
    <w:p w14:paraId="1C19FADA" w14:textId="24147CE9" w:rsidR="00F75B00" w:rsidRDefault="00AE0B7B" w:rsidP="00F75B00">
      <w:pPr>
        <w:numPr>
          <w:ilvl w:val="0"/>
          <w:numId w:val="1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</w:t>
      </w:r>
      <w:r w:rsidR="00EE4128">
        <w:rPr>
          <w:rFonts w:ascii="Arial" w:eastAsia="Calibri" w:hAnsi="Arial" w:cs="Arial"/>
          <w:sz w:val="20"/>
          <w:szCs w:val="20"/>
        </w:rPr>
        <w:t xml:space="preserve">ocumentation, </w:t>
      </w:r>
      <w:r w:rsidR="00F55BDE">
        <w:rPr>
          <w:rFonts w:ascii="Arial" w:eastAsia="Calibri" w:hAnsi="Arial" w:cs="Arial"/>
          <w:sz w:val="20"/>
          <w:szCs w:val="20"/>
        </w:rPr>
        <w:t>digitisation</w:t>
      </w:r>
      <w:r w:rsidR="00EE7A4A">
        <w:rPr>
          <w:rFonts w:ascii="Arial" w:eastAsia="Calibri" w:hAnsi="Arial" w:cs="Arial"/>
          <w:sz w:val="20"/>
          <w:szCs w:val="20"/>
        </w:rPr>
        <w:t>,</w:t>
      </w:r>
      <w:r w:rsidR="006920B8">
        <w:rPr>
          <w:rFonts w:ascii="Arial" w:eastAsia="Calibri" w:hAnsi="Arial" w:cs="Arial"/>
          <w:sz w:val="20"/>
          <w:szCs w:val="20"/>
        </w:rPr>
        <w:t xml:space="preserve"> object </w:t>
      </w:r>
      <w:r>
        <w:rPr>
          <w:rFonts w:ascii="Arial" w:eastAsia="Calibri" w:hAnsi="Arial" w:cs="Arial"/>
          <w:sz w:val="20"/>
          <w:szCs w:val="20"/>
        </w:rPr>
        <w:t xml:space="preserve">organising and </w:t>
      </w:r>
      <w:r w:rsidR="006920B8">
        <w:rPr>
          <w:rFonts w:ascii="Arial" w:eastAsia="Calibri" w:hAnsi="Arial" w:cs="Arial"/>
          <w:sz w:val="20"/>
          <w:szCs w:val="20"/>
        </w:rPr>
        <w:t>handling</w:t>
      </w:r>
    </w:p>
    <w:p w14:paraId="2934802D" w14:textId="29F3B10A" w:rsidR="00627AC7" w:rsidRPr="00F75B00" w:rsidRDefault="00105933" w:rsidP="00F75B00">
      <w:pPr>
        <w:numPr>
          <w:ilvl w:val="0"/>
          <w:numId w:val="1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</w:t>
      </w:r>
      <w:r w:rsidR="00F52B71" w:rsidRPr="00F75B00">
        <w:rPr>
          <w:rFonts w:ascii="Arial" w:eastAsia="Calibri" w:hAnsi="Arial" w:cs="Arial"/>
          <w:sz w:val="20"/>
          <w:szCs w:val="20"/>
        </w:rPr>
        <w:t xml:space="preserve">trengthened my </w:t>
      </w:r>
      <w:r w:rsidR="00AB711A" w:rsidRPr="00F75B00">
        <w:rPr>
          <w:rFonts w:ascii="Arial" w:eastAsia="Calibri" w:hAnsi="Arial" w:cs="Arial"/>
          <w:sz w:val="20"/>
          <w:szCs w:val="20"/>
        </w:rPr>
        <w:t>organisation</w:t>
      </w:r>
      <w:r w:rsidR="00EE7A4A">
        <w:rPr>
          <w:rFonts w:ascii="Arial" w:eastAsia="Calibri" w:hAnsi="Arial" w:cs="Arial"/>
          <w:sz w:val="20"/>
          <w:szCs w:val="20"/>
        </w:rPr>
        <w:t>al</w:t>
      </w:r>
      <w:r w:rsidR="00AB711A" w:rsidRPr="00F75B00">
        <w:rPr>
          <w:rFonts w:ascii="Arial" w:eastAsia="Calibri" w:hAnsi="Arial" w:cs="Arial"/>
          <w:sz w:val="20"/>
          <w:szCs w:val="20"/>
        </w:rPr>
        <w:t>, collection management and research skills</w:t>
      </w:r>
      <w:r w:rsidR="00EE7A4A">
        <w:rPr>
          <w:rFonts w:ascii="Arial" w:eastAsia="Calibri" w:hAnsi="Arial" w:cs="Arial"/>
          <w:sz w:val="20"/>
          <w:szCs w:val="20"/>
        </w:rPr>
        <w:t>,</w:t>
      </w:r>
      <w:r w:rsidR="00F75B00" w:rsidRPr="00F75B00">
        <w:rPr>
          <w:rFonts w:ascii="Arial" w:eastAsia="Calibri" w:hAnsi="Arial" w:cs="Arial"/>
          <w:sz w:val="20"/>
          <w:szCs w:val="20"/>
        </w:rPr>
        <w:t xml:space="preserve"> as well as </w:t>
      </w:r>
      <w:r w:rsidR="00EE7A4A">
        <w:rPr>
          <w:rFonts w:ascii="Arial" w:eastAsia="Calibri" w:hAnsi="Arial" w:cs="Arial"/>
          <w:sz w:val="20"/>
          <w:szCs w:val="20"/>
        </w:rPr>
        <w:t xml:space="preserve">becoming familiar with the use of collection </w:t>
      </w:r>
      <w:r w:rsidR="00F75B00" w:rsidRPr="00F75B00">
        <w:rPr>
          <w:rFonts w:ascii="Arial" w:eastAsia="Calibri" w:hAnsi="Arial" w:cs="Arial"/>
          <w:sz w:val="20"/>
          <w:szCs w:val="20"/>
        </w:rPr>
        <w:t>management system</w:t>
      </w:r>
    </w:p>
    <w:p w14:paraId="5E25F4E5" w14:textId="3E78A9FE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  <w:r w:rsidRPr="00627AC7">
        <w:rPr>
          <w:rFonts w:ascii="Arial" w:eastAsia="Calibri" w:hAnsi="Arial" w:cs="Arial"/>
          <w:b/>
          <w:sz w:val="20"/>
          <w:szCs w:val="20"/>
        </w:rPr>
        <w:t xml:space="preserve">JUNE-JULY 2018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|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INTERN</w:t>
      </w:r>
      <w:r w:rsidR="00105933"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r w:rsidR="00105933"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 w:rsidR="00105933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HETEDHÉT JÁTÉKMÚZEUM (TOYSMUSEUM), SZÉKESFEHÉRVÁR, HUNGARY </w:t>
      </w:r>
    </w:p>
    <w:p w14:paraId="133DD181" w14:textId="6F73E3E9" w:rsidR="00627AC7" w:rsidRPr="00AE0B7B" w:rsidRDefault="00AE0B7B" w:rsidP="00627AC7">
      <w:pPr>
        <w:numPr>
          <w:ilvl w:val="0"/>
          <w:numId w:val="7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R</w:t>
      </w:r>
      <w:r w:rsidR="00627AC7" w:rsidRPr="00627AC7">
        <w:rPr>
          <w:rFonts w:ascii="Arial" w:eastAsia="Calibri" w:hAnsi="Arial" w:cs="Arial"/>
          <w:sz w:val="20"/>
          <w:szCs w:val="20"/>
        </w:rPr>
        <w:t>esearch then transla</w:t>
      </w:r>
      <w:r>
        <w:rPr>
          <w:rFonts w:ascii="Arial" w:eastAsia="Calibri" w:hAnsi="Arial" w:cs="Arial"/>
          <w:sz w:val="20"/>
          <w:szCs w:val="20"/>
        </w:rPr>
        <w:t>tion of</w:t>
      </w:r>
      <w:r w:rsidR="00627AC7" w:rsidRPr="00627AC7">
        <w:rPr>
          <w:rFonts w:ascii="Arial" w:eastAsia="Calibri" w:hAnsi="Arial" w:cs="Arial"/>
          <w:sz w:val="20"/>
          <w:szCs w:val="20"/>
        </w:rPr>
        <w:t xml:space="preserve"> descriptions about toys from various cultures</w:t>
      </w:r>
    </w:p>
    <w:p w14:paraId="47229F54" w14:textId="77777777" w:rsidR="00DD2409" w:rsidRPr="00DD2409" w:rsidRDefault="00DD2409" w:rsidP="00DD2409">
      <w:pPr>
        <w:spacing w:after="0" w:line="276" w:lineRule="auto"/>
        <w:contextualSpacing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14:paraId="0EFEE46A" w14:textId="43BD337E" w:rsidR="00AB7E32" w:rsidRDefault="00AB7E32" w:rsidP="004774A6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ADDITIONAL PROFESSIONAL</w:t>
      </w:r>
      <w:r w:rsidRPr="00627AC7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 xml:space="preserve"> EXPERIENCE</w:t>
      </w:r>
    </w:p>
    <w:p w14:paraId="4C6D520C" w14:textId="18F17812" w:rsidR="00AB7E32" w:rsidRDefault="00AB7E32" w:rsidP="004774A6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3D02F67C" w14:textId="630DE92E" w:rsidR="00FE4797" w:rsidRDefault="00FE4797" w:rsidP="000B21CE">
      <w:pPr>
        <w:pBdr>
          <w:right w:val="single" w:sz="6" w:space="9" w:color="E4E8EB"/>
        </w:pBdr>
        <w:shd w:val="clear" w:color="auto" w:fill="FFFFFF"/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 w:rsidRPr="000B21CE">
        <w:rPr>
          <w:rFonts w:ascii="Arial" w:eastAsia="Calibri" w:hAnsi="Arial" w:cs="Arial"/>
          <w:b/>
          <w:sz w:val="20"/>
          <w:szCs w:val="20"/>
        </w:rPr>
        <w:t xml:space="preserve">NOVEMBER 2022 – ONGOING </w:t>
      </w:r>
      <w:r w:rsidRP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>| ASSOCIATE</w:t>
      </w:r>
      <w:r w:rsidR="000B21CE" w:rsidRP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>SHIP</w:t>
      </w:r>
      <w:r w:rsidRP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OF</w:t>
      </w:r>
      <w:r w:rsidR="000B21CE" w:rsidRP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THE</w:t>
      </w:r>
      <w:r w:rsidRP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MUSEUM ASSOCIATION</w:t>
      </w:r>
      <w:r w:rsidR="000B21CE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(AMA)</w:t>
      </w:r>
    </w:p>
    <w:p w14:paraId="460A2710" w14:textId="4618F45B" w:rsidR="000B21CE" w:rsidRPr="000B21CE" w:rsidRDefault="000B21CE" w:rsidP="000B21CE">
      <w:pPr>
        <w:pStyle w:val="ListParagraph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 w:rsidRPr="000B21CE">
        <w:rPr>
          <w:rFonts w:ascii="Arial" w:eastAsia="Times New Roman" w:hAnsi="Arial" w:cs="Arial"/>
          <w:bCs/>
          <w:sz w:val="20"/>
          <w:szCs w:val="20"/>
          <w:lang w:val="en-US" w:eastAsia="ja-JP"/>
        </w:rPr>
        <w:t>My main goals for my AMA training are</w:t>
      </w:r>
      <w:r w:rsidRPr="000B21CE">
        <w:rPr>
          <w:rFonts w:ascii="Arial" w:hAnsi="Arial" w:cs="Arial"/>
          <w:sz w:val="20"/>
          <w:szCs w:val="20"/>
        </w:rPr>
        <w:t xml:space="preserve"> to learn more about games and digital skills, to increase my community engagement experience as well as learning and engagement skills and learn about how to be more inclusive as a person and </w:t>
      </w:r>
      <w:r w:rsidR="00185CF9">
        <w:rPr>
          <w:rFonts w:ascii="Arial" w:hAnsi="Arial" w:cs="Arial"/>
          <w:sz w:val="20"/>
          <w:szCs w:val="20"/>
        </w:rPr>
        <w:t xml:space="preserve">a </w:t>
      </w:r>
      <w:r w:rsidRPr="000B21CE">
        <w:rPr>
          <w:rFonts w:ascii="Arial" w:hAnsi="Arial" w:cs="Arial"/>
          <w:sz w:val="20"/>
          <w:szCs w:val="20"/>
        </w:rPr>
        <w:t>museum professional</w:t>
      </w:r>
    </w:p>
    <w:p w14:paraId="0297F8A0" w14:textId="3F65BCA6" w:rsidR="00AB7E32" w:rsidRDefault="00AB7E32" w:rsidP="004774A6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NOVEMBER 2020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‘ONE-BY-ONE’ RESEA</w:t>
      </w:r>
      <w:r w:rsidR="001A00AB">
        <w:rPr>
          <w:rFonts w:ascii="Arial" w:eastAsia="Times New Roman" w:hAnsi="Arial" w:cs="Arial"/>
          <w:b/>
          <w:sz w:val="20"/>
          <w:szCs w:val="20"/>
          <w:lang w:val="en-US" w:eastAsia="ja-JP"/>
        </w:rPr>
        <w:t>R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>CH PROJECT CONTRIBUTOR</w:t>
      </w:r>
    </w:p>
    <w:p w14:paraId="513E3411" w14:textId="7046CCFF" w:rsidR="00AB7E32" w:rsidRPr="004774A6" w:rsidRDefault="004774A6" w:rsidP="004774A6">
      <w:pPr>
        <w:pStyle w:val="ListParagraph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Times New Roman" w:hAnsi="Arial" w:cs="Arial"/>
          <w:bCs/>
          <w:sz w:val="20"/>
          <w:szCs w:val="20"/>
          <w:lang w:val="en-US" w:eastAsia="ja-JP"/>
        </w:rPr>
        <w:t xml:space="preserve">Collaborated on ideas with other international museum professionals </w:t>
      </w:r>
      <w:r w:rsidR="00F66C1B">
        <w:rPr>
          <w:rFonts w:ascii="Arial" w:eastAsia="Times New Roman" w:hAnsi="Arial" w:cs="Arial"/>
          <w:bCs/>
          <w:sz w:val="20"/>
          <w:szCs w:val="20"/>
          <w:lang w:val="en-US" w:eastAsia="ja-JP"/>
        </w:rPr>
        <w:t xml:space="preserve">remotely </w:t>
      </w:r>
      <w:r>
        <w:rPr>
          <w:rFonts w:ascii="Arial" w:eastAsia="Times New Roman" w:hAnsi="Arial" w:cs="Arial"/>
          <w:bCs/>
          <w:sz w:val="20"/>
          <w:szCs w:val="20"/>
          <w:lang w:val="en-US" w:eastAsia="ja-JP"/>
        </w:rPr>
        <w:t>and presented these ideas as recommendations for the future digital initiatives for the Smithsonian: Cooper Hewitt Museum</w:t>
      </w:r>
    </w:p>
    <w:p w14:paraId="6AE50288" w14:textId="4045C267" w:rsidR="004774A6" w:rsidRDefault="004774A6" w:rsidP="004774A6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SEPTEMBER 2020 – </w:t>
      </w:r>
      <w:r w:rsidR="00E157C7">
        <w:rPr>
          <w:rFonts w:ascii="Arial" w:eastAsia="Times New Roman" w:hAnsi="Arial" w:cs="Arial"/>
          <w:b/>
          <w:sz w:val="20"/>
          <w:szCs w:val="20"/>
          <w:lang w:val="en-US" w:eastAsia="ja-JP"/>
        </w:rPr>
        <w:t>DECEMBER 2020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 </w:t>
      </w:r>
      <w:r w:rsidR="00712676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“INTERVIEWER IN RESIDENCE”, </w:t>
      </w: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>WRITER FOR OPEN EYE GALLERY</w:t>
      </w:r>
    </w:p>
    <w:p w14:paraId="0D758A64" w14:textId="49F6C6C1" w:rsidR="004774A6" w:rsidRPr="00A35310" w:rsidRDefault="004774A6" w:rsidP="004774A6">
      <w:pPr>
        <w:pStyle w:val="ListParagraph"/>
        <w:numPr>
          <w:ilvl w:val="0"/>
          <w:numId w:val="5"/>
        </w:num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  <w:r>
        <w:rPr>
          <w:rFonts w:ascii="Arial" w:eastAsia="Times New Roman" w:hAnsi="Arial" w:cs="Arial"/>
          <w:bCs/>
          <w:sz w:val="20"/>
          <w:szCs w:val="20"/>
          <w:lang w:val="en-US" w:eastAsia="ja-JP"/>
        </w:rPr>
        <w:t>Contribut</w:t>
      </w:r>
      <w:r w:rsidR="00D70E6D">
        <w:rPr>
          <w:rFonts w:ascii="Arial" w:eastAsia="Times New Roman" w:hAnsi="Arial" w:cs="Arial"/>
          <w:bCs/>
          <w:sz w:val="20"/>
          <w:szCs w:val="20"/>
          <w:lang w:val="en-US" w:eastAsia="ja-JP"/>
        </w:rPr>
        <w:t>ed</w:t>
      </w:r>
      <w:r>
        <w:rPr>
          <w:rFonts w:ascii="Arial" w:eastAsia="Times New Roman" w:hAnsi="Arial" w:cs="Arial"/>
          <w:bCs/>
          <w:sz w:val="20"/>
          <w:szCs w:val="20"/>
          <w:lang w:val="en-US" w:eastAsia="ja-JP"/>
        </w:rPr>
        <w:t xml:space="preserve"> interviews with various artists to the Blog and Socially Engaged Photography Newsletter</w:t>
      </w:r>
    </w:p>
    <w:p w14:paraId="33282D51" w14:textId="32287058" w:rsidR="00A35310" w:rsidRDefault="00A35310" w:rsidP="00A35310">
      <w:pPr>
        <w:spacing w:after="0" w:line="276" w:lineRule="auto"/>
        <w:rPr>
          <w:rFonts w:ascii="Arial" w:eastAsia="Times New Roman" w:hAnsi="Arial" w:cs="Arial"/>
          <w:b/>
          <w:sz w:val="20"/>
          <w:szCs w:val="20"/>
          <w:lang w:val="en-US" w:eastAsia="ja-JP"/>
        </w:rPr>
      </w:pPr>
    </w:p>
    <w:p w14:paraId="1E13841D" w14:textId="77777777" w:rsidR="00A35310" w:rsidRPr="00627AC7" w:rsidRDefault="00A35310" w:rsidP="00A35310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 w:rsidRPr="00627AC7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EDUCATION</w:t>
      </w:r>
    </w:p>
    <w:p w14:paraId="6DC014D7" w14:textId="77777777" w:rsidR="00A35310" w:rsidRPr="00627AC7" w:rsidRDefault="00A35310" w:rsidP="00A35310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7CEC60CE" w14:textId="77777777" w:rsidR="00A35310" w:rsidRPr="00A35310" w:rsidRDefault="00A35310" w:rsidP="00A35310">
      <w:pPr>
        <w:spacing w:after="0" w:line="276" w:lineRule="auto"/>
        <w:jc w:val="both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MA </w:t>
      </w:r>
      <w:r w:rsidRPr="00627AC7">
        <w:rPr>
          <w:rFonts w:ascii="Arial" w:eastAsia="Calibri" w:hAnsi="Arial" w:cs="Arial"/>
          <w:b/>
          <w:sz w:val="20"/>
          <w:szCs w:val="20"/>
        </w:rPr>
        <w:t>MUSEUM STUDIES</w:t>
      </w:r>
      <w:bookmarkStart w:id="0" w:name="_Hlk25834242"/>
      <w:r w:rsidRPr="00627AC7">
        <w:rPr>
          <w:rFonts w:ascii="Arial" w:eastAsia="Calibri" w:hAnsi="Arial" w:cs="Arial"/>
          <w:b/>
          <w:sz w:val="20"/>
          <w:szCs w:val="20"/>
        </w:rPr>
        <w:t xml:space="preserve"> </w:t>
      </w:r>
      <w:bookmarkStart w:id="1" w:name="_Hlk25834919"/>
      <w:r>
        <w:rPr>
          <w:rFonts w:ascii="Arial" w:eastAsia="Calibri" w:hAnsi="Arial" w:cs="Arial"/>
          <w:b/>
          <w:sz w:val="20"/>
          <w:szCs w:val="20"/>
        </w:rPr>
        <w:t xml:space="preserve">WITH DISTINCTION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>|</w:t>
      </w:r>
      <w:bookmarkEnd w:id="0"/>
      <w:bookmarkEnd w:id="1"/>
      <w:r w:rsidRPr="00627AC7">
        <w:rPr>
          <w:rFonts w:ascii="Arial" w:eastAsia="Calibri" w:hAnsi="Arial" w:cs="Arial"/>
          <w:b/>
          <w:sz w:val="20"/>
          <w:szCs w:val="20"/>
        </w:rPr>
        <w:t xml:space="preserve"> UNIVERSITY OF LEICESTER </w:t>
      </w:r>
      <w:r w:rsidRPr="00627AC7">
        <w:rPr>
          <w:rFonts w:ascii="Arial" w:eastAsia="MS Mincho" w:hAnsi="Arial" w:cs="Arial"/>
          <w:b/>
          <w:sz w:val="20"/>
          <w:szCs w:val="20"/>
          <w:lang w:val="en-US" w:eastAsia="ja-JP"/>
        </w:rPr>
        <w:t>|</w:t>
      </w:r>
      <w:r w:rsidRPr="00627AC7">
        <w:rPr>
          <w:rFonts w:ascii="Arial" w:eastAsia="Calibri" w:hAnsi="Arial" w:cs="Arial"/>
          <w:b/>
          <w:sz w:val="20"/>
          <w:szCs w:val="20"/>
        </w:rPr>
        <w:t xml:space="preserve"> 2019 – 2020</w:t>
      </w:r>
    </w:p>
    <w:p w14:paraId="134AC3D6" w14:textId="77777777" w:rsidR="00A35310" w:rsidRPr="008C79A6" w:rsidRDefault="00A35310" w:rsidP="00A35310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8C79A6">
        <w:rPr>
          <w:rFonts w:ascii="Arial" w:eastAsia="Calibri" w:hAnsi="Arial" w:cs="Arial"/>
          <w:b/>
          <w:bCs/>
          <w:sz w:val="20"/>
          <w:szCs w:val="20"/>
        </w:rPr>
        <w:t xml:space="preserve">Placement at the Open Eye Gallery, Liverpool </w:t>
      </w:r>
    </w:p>
    <w:p w14:paraId="3647AC1B" w14:textId="77777777" w:rsidR="00A35310" w:rsidRPr="00627AC7" w:rsidRDefault="00A35310" w:rsidP="00A35310">
      <w:pPr>
        <w:spacing w:after="0" w:line="24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627AC7">
        <w:rPr>
          <w:rFonts w:ascii="Arial" w:eastAsia="Calibri" w:hAnsi="Arial" w:cs="Arial"/>
          <w:b/>
          <w:sz w:val="20"/>
          <w:szCs w:val="20"/>
        </w:rPr>
        <w:t>Class Representative 2019 - 2020</w:t>
      </w:r>
    </w:p>
    <w:p w14:paraId="76A24698" w14:textId="77777777" w:rsidR="00A35310" w:rsidRPr="00627AC7" w:rsidRDefault="00A35310" w:rsidP="00A35310">
      <w:pPr>
        <w:spacing w:after="0" w:line="276" w:lineRule="auto"/>
        <w:rPr>
          <w:rFonts w:ascii="Arial" w:eastAsia="Calibri" w:hAnsi="Arial" w:cs="Arial"/>
          <w:b/>
          <w:sz w:val="20"/>
          <w:szCs w:val="20"/>
        </w:rPr>
      </w:pPr>
    </w:p>
    <w:p w14:paraId="4A7B3DAA" w14:textId="77777777" w:rsidR="00A35310" w:rsidRPr="00627AC7" w:rsidRDefault="00A35310" w:rsidP="00A35310">
      <w:pPr>
        <w:spacing w:after="0" w:line="276" w:lineRule="auto"/>
        <w:rPr>
          <w:rFonts w:ascii="Arial" w:eastAsia="MS Mincho" w:hAnsi="Arial" w:cs="Arial"/>
          <w:b/>
          <w:sz w:val="20"/>
          <w:szCs w:val="20"/>
          <w:lang w:val="en-US" w:eastAsia="ja-JP"/>
        </w:rPr>
      </w:pPr>
      <w:r w:rsidRPr="00627AC7">
        <w:rPr>
          <w:rFonts w:ascii="Arial" w:eastAsia="Calibri" w:hAnsi="Arial" w:cs="Arial"/>
          <w:b/>
          <w:sz w:val="20"/>
          <w:szCs w:val="20"/>
        </w:rPr>
        <w:t xml:space="preserve">MA (HONS) ANTHROPOLOGY AND HISTORY </w:t>
      </w:r>
      <w:r>
        <w:rPr>
          <w:rFonts w:ascii="Arial" w:eastAsia="Calibri" w:hAnsi="Arial" w:cs="Arial"/>
          <w:b/>
          <w:sz w:val="20"/>
          <w:szCs w:val="20"/>
        </w:rPr>
        <w:t xml:space="preserve">2:1 </w:t>
      </w:r>
      <w:r w:rsidRPr="00627AC7"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| UNIVERSITY OF ABERDEEN </w:t>
      </w:r>
      <w:r w:rsidRPr="00627AC7">
        <w:rPr>
          <w:rFonts w:ascii="Arial" w:eastAsia="MS Mincho" w:hAnsi="Arial" w:cs="Arial"/>
          <w:b/>
          <w:sz w:val="20"/>
          <w:szCs w:val="20"/>
          <w:lang w:val="en-US" w:eastAsia="ja-JP"/>
        </w:rPr>
        <w:t>| 2015 – 2019</w:t>
      </w:r>
    </w:p>
    <w:p w14:paraId="20DA9A84" w14:textId="315DF6B0" w:rsidR="00A35310" w:rsidRPr="00A35310" w:rsidRDefault="00A35310" w:rsidP="00A35310">
      <w:pPr>
        <w:spacing w:after="120" w:line="276" w:lineRule="auto"/>
        <w:rPr>
          <w:rFonts w:ascii="Arial" w:eastAsia="MS Mincho" w:hAnsi="Arial" w:cs="Arial"/>
          <w:b/>
          <w:sz w:val="20"/>
          <w:szCs w:val="20"/>
          <w:lang w:val="en-US" w:eastAsia="ja-JP"/>
        </w:rPr>
      </w:pPr>
      <w:r w:rsidRPr="00627AC7">
        <w:rPr>
          <w:rFonts w:ascii="Arial" w:eastAsia="MS Mincho" w:hAnsi="Arial" w:cs="Arial"/>
          <w:b/>
          <w:sz w:val="20"/>
          <w:szCs w:val="20"/>
          <w:lang w:val="en-US" w:eastAsia="ja-JP"/>
        </w:rPr>
        <w:t>Class Representative in 2018</w:t>
      </w:r>
    </w:p>
    <w:p w14:paraId="7D6686E7" w14:textId="77777777" w:rsidR="00A35310" w:rsidRPr="00A35310" w:rsidRDefault="00A35310" w:rsidP="00A35310">
      <w:pPr>
        <w:spacing w:after="0" w:line="276" w:lineRule="auto"/>
        <w:rPr>
          <w:rFonts w:ascii="Arial" w:eastAsia="Times New Roman" w:hAnsi="Arial" w:cs="Arial"/>
          <w:bCs/>
          <w:sz w:val="20"/>
          <w:szCs w:val="20"/>
          <w:lang w:val="en-US" w:eastAsia="ja-JP"/>
        </w:rPr>
      </w:pPr>
      <w:r>
        <w:rPr>
          <w:rFonts w:ascii="Arial" w:eastAsia="Times New Roman" w:hAnsi="Arial" w:cs="Arial"/>
          <w:b/>
          <w:sz w:val="20"/>
          <w:szCs w:val="20"/>
          <w:lang w:val="en-US" w:eastAsia="ja-JP"/>
        </w:rPr>
        <w:t xml:space="preserve">RELEVANT TRAINING: </w:t>
      </w:r>
      <w:r w:rsidRPr="00A35310">
        <w:rPr>
          <w:rFonts w:ascii="Arial" w:eastAsia="Times New Roman" w:hAnsi="Arial" w:cs="Arial"/>
          <w:bCs/>
          <w:sz w:val="20"/>
          <w:szCs w:val="20"/>
          <w:lang w:val="en-US" w:eastAsia="ja-JP"/>
        </w:rPr>
        <w:t>The Museum as a Site Source for Learning; Create a Social Media Marketing Campaign; Google Ads training; Dementia Friend; Safeguarding Adults; GDPR UK Essentials</w:t>
      </w:r>
    </w:p>
    <w:p w14:paraId="6159CECA" w14:textId="6936DC7B" w:rsidR="00627AC7" w:rsidRPr="00627AC7" w:rsidRDefault="00627AC7" w:rsidP="00627AC7">
      <w:pPr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1754AA3C" w14:textId="55BC8CEC" w:rsidR="00053497" w:rsidRDefault="00627AC7" w:rsidP="00053497">
      <w:pPr>
        <w:spacing w:after="0" w:line="276" w:lineRule="auto"/>
        <w:rPr>
          <w:rFonts w:ascii="Arial" w:eastAsia="Calibri" w:hAnsi="Arial" w:cs="Arial"/>
          <w:color w:val="4F81BD"/>
          <w:sz w:val="20"/>
          <w:szCs w:val="20"/>
          <w:u w:val="single"/>
        </w:rPr>
      </w:pPr>
      <w:r w:rsidRPr="00627AC7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KEY SKILLS</w:t>
      </w:r>
      <w:r w:rsidR="004803D2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 xml:space="preserve"> AND INTERESTS</w:t>
      </w:r>
    </w:p>
    <w:p w14:paraId="24C29BDC" w14:textId="77777777" w:rsidR="00053497" w:rsidRDefault="00053497" w:rsidP="00053497">
      <w:pPr>
        <w:spacing w:after="0" w:line="276" w:lineRule="auto"/>
        <w:rPr>
          <w:rFonts w:ascii="Arial" w:eastAsia="Calibri" w:hAnsi="Arial" w:cs="Arial"/>
          <w:color w:val="4F81BD"/>
          <w:sz w:val="20"/>
          <w:szCs w:val="20"/>
          <w:u w:val="single"/>
        </w:rPr>
      </w:pPr>
    </w:p>
    <w:p w14:paraId="5B391215" w14:textId="07779375" w:rsidR="00053497" w:rsidRPr="00185CF9" w:rsidRDefault="00053497" w:rsidP="00053497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185CF9">
        <w:rPr>
          <w:rFonts w:ascii="Arial" w:eastAsia="Calibri" w:hAnsi="Arial" w:cs="Arial"/>
          <w:sz w:val="20"/>
          <w:szCs w:val="20"/>
        </w:rPr>
        <w:t>Excellent communication skills</w:t>
      </w:r>
      <w:r w:rsidR="00185CF9" w:rsidRPr="00185CF9">
        <w:rPr>
          <w:rFonts w:ascii="Arial" w:eastAsia="Calibri" w:hAnsi="Arial" w:cs="Arial"/>
          <w:sz w:val="20"/>
          <w:szCs w:val="20"/>
        </w:rPr>
        <w:t xml:space="preserve"> </w:t>
      </w:r>
      <w:r w:rsidR="00185CF9" w:rsidRPr="00185CF9">
        <w:rPr>
          <w:rFonts w:ascii="Arial" w:hAnsi="Arial" w:cs="Arial"/>
          <w:color w:val="000000"/>
          <w:sz w:val="20"/>
          <w:szCs w:val="20"/>
          <w:shd w:val="clear" w:color="auto" w:fill="FFFFFF"/>
        </w:rPr>
        <w:t>including the ability to present and engage with audiences in small group, large group and one-to-one settings</w:t>
      </w:r>
    </w:p>
    <w:p w14:paraId="7B9BF564" w14:textId="25474DF3" w:rsidR="000954FC" w:rsidRDefault="000954FC" w:rsidP="000954FC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Knowledge of well-being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0954FC">
        <w:rPr>
          <w:rFonts w:ascii="Arial" w:eastAsia="Calibri" w:hAnsi="Arial" w:cs="Arial"/>
          <w:sz w:val="20"/>
          <w:szCs w:val="20"/>
        </w:rPr>
        <w:t xml:space="preserve">agendas within cultural </w:t>
      </w:r>
      <w:r>
        <w:rPr>
          <w:rFonts w:ascii="Arial" w:eastAsia="Calibri" w:hAnsi="Arial" w:cs="Arial"/>
          <w:sz w:val="20"/>
          <w:szCs w:val="20"/>
        </w:rPr>
        <w:t>and commercial sector</w:t>
      </w:r>
    </w:p>
    <w:p w14:paraId="3B863938" w14:textId="7BAEC088" w:rsidR="000954FC" w:rsidRPr="00D557EC" w:rsidRDefault="000954FC" w:rsidP="00D557EC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Experience of delivering</w:t>
      </w:r>
      <w:r w:rsidR="00D557EC">
        <w:rPr>
          <w:rFonts w:ascii="Arial" w:eastAsia="Calibri" w:hAnsi="Arial" w:cs="Arial"/>
          <w:sz w:val="20"/>
          <w:szCs w:val="20"/>
        </w:rPr>
        <w:t xml:space="preserve"> </w:t>
      </w:r>
      <w:r w:rsidRPr="00D557EC">
        <w:rPr>
          <w:rFonts w:ascii="Arial" w:eastAsia="Calibri" w:hAnsi="Arial" w:cs="Arial"/>
          <w:sz w:val="20"/>
          <w:szCs w:val="20"/>
        </w:rPr>
        <w:t>Wellbeing initiatives</w:t>
      </w:r>
    </w:p>
    <w:p w14:paraId="12E43279" w14:textId="1AFD11AA" w:rsidR="000954FC" w:rsidRDefault="000954FC" w:rsidP="00AB7E32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Time</w:t>
      </w:r>
      <w:r w:rsidR="00D557EC">
        <w:rPr>
          <w:rFonts w:ascii="Arial" w:eastAsia="Calibri" w:hAnsi="Arial" w:cs="Arial"/>
          <w:sz w:val="20"/>
          <w:szCs w:val="20"/>
        </w:rPr>
        <w:t>,</w:t>
      </w:r>
      <w:r>
        <w:rPr>
          <w:rFonts w:ascii="Arial" w:eastAsia="Calibri" w:hAnsi="Arial" w:cs="Arial"/>
          <w:sz w:val="20"/>
          <w:szCs w:val="20"/>
        </w:rPr>
        <w:t xml:space="preserve"> people</w:t>
      </w:r>
      <w:r w:rsidR="00D557EC">
        <w:rPr>
          <w:rFonts w:ascii="Arial" w:eastAsia="Calibri" w:hAnsi="Arial" w:cs="Arial"/>
          <w:sz w:val="20"/>
          <w:szCs w:val="20"/>
        </w:rPr>
        <w:t xml:space="preserve"> and budget</w:t>
      </w:r>
      <w:r>
        <w:rPr>
          <w:rFonts w:ascii="Arial" w:eastAsia="Calibri" w:hAnsi="Arial" w:cs="Arial"/>
          <w:sz w:val="20"/>
          <w:szCs w:val="20"/>
        </w:rPr>
        <w:t xml:space="preserve"> management and organisation skills</w:t>
      </w:r>
    </w:p>
    <w:p w14:paraId="774524D7" w14:textId="67A2A5A6" w:rsidR="000954FC" w:rsidRPr="000954FC" w:rsidRDefault="000954FC" w:rsidP="000954FC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Experience of working with older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0954FC">
        <w:rPr>
          <w:rFonts w:ascii="Arial" w:eastAsia="Calibri" w:hAnsi="Arial" w:cs="Arial"/>
          <w:sz w:val="20"/>
          <w:szCs w:val="20"/>
        </w:rPr>
        <w:t>audiences including people living with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0954FC">
        <w:rPr>
          <w:rFonts w:ascii="Arial" w:eastAsia="Calibri" w:hAnsi="Arial" w:cs="Arial"/>
          <w:sz w:val="20"/>
          <w:szCs w:val="20"/>
        </w:rPr>
        <w:t>dementia</w:t>
      </w:r>
    </w:p>
    <w:p w14:paraId="5048E13B" w14:textId="64ECDBA4" w:rsidR="000954FC" w:rsidRPr="00D557EC" w:rsidRDefault="000954FC" w:rsidP="00D557EC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Sound understanding of older people’s</w:t>
      </w:r>
      <w:r w:rsidR="00D557EC">
        <w:rPr>
          <w:rFonts w:ascii="Arial" w:eastAsia="Calibri" w:hAnsi="Arial" w:cs="Arial"/>
          <w:sz w:val="20"/>
          <w:szCs w:val="20"/>
        </w:rPr>
        <w:t xml:space="preserve"> </w:t>
      </w:r>
      <w:r w:rsidRPr="00D557EC">
        <w:rPr>
          <w:rFonts w:ascii="Arial" w:eastAsia="Calibri" w:hAnsi="Arial" w:cs="Arial"/>
          <w:sz w:val="20"/>
          <w:szCs w:val="20"/>
        </w:rPr>
        <w:t>services</w:t>
      </w:r>
    </w:p>
    <w:p w14:paraId="03BC5368" w14:textId="25AFEAF9" w:rsidR="00AB7E32" w:rsidRPr="004774A6" w:rsidRDefault="00AB7E32" w:rsidP="00CD0E64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4774A6">
        <w:rPr>
          <w:rFonts w:ascii="Arial" w:eastAsia="Calibri" w:hAnsi="Arial" w:cs="Arial"/>
          <w:sz w:val="20"/>
          <w:szCs w:val="20"/>
        </w:rPr>
        <w:t xml:space="preserve">Designed, </w:t>
      </w:r>
      <w:r w:rsidRPr="004774A6">
        <w:rPr>
          <w:rFonts w:ascii="Arial" w:hAnsi="Arial" w:cs="Arial"/>
          <w:sz w:val="20"/>
          <w:szCs w:val="20"/>
        </w:rPr>
        <w:t>planned</w:t>
      </w:r>
      <w:r w:rsidR="00BC5698">
        <w:rPr>
          <w:rFonts w:ascii="Arial" w:hAnsi="Arial" w:cs="Arial"/>
          <w:sz w:val="20"/>
          <w:szCs w:val="20"/>
        </w:rPr>
        <w:t>,</w:t>
      </w:r>
      <w:r w:rsidRPr="004774A6">
        <w:rPr>
          <w:rFonts w:ascii="Arial" w:hAnsi="Arial" w:cs="Arial"/>
          <w:sz w:val="20"/>
          <w:szCs w:val="20"/>
        </w:rPr>
        <w:t xml:space="preserve"> </w:t>
      </w:r>
      <w:r w:rsidR="00D557EC">
        <w:rPr>
          <w:rFonts w:ascii="Arial" w:hAnsi="Arial" w:cs="Arial"/>
          <w:sz w:val="20"/>
          <w:szCs w:val="20"/>
        </w:rPr>
        <w:t xml:space="preserve">and supported creating </w:t>
      </w:r>
      <w:r w:rsidRPr="004774A6">
        <w:rPr>
          <w:rFonts w:ascii="Arial" w:hAnsi="Arial" w:cs="Arial"/>
          <w:sz w:val="20"/>
          <w:szCs w:val="20"/>
        </w:rPr>
        <w:t>exhibition</w:t>
      </w:r>
      <w:r w:rsidR="00D557EC">
        <w:rPr>
          <w:rFonts w:ascii="Arial" w:hAnsi="Arial" w:cs="Arial"/>
          <w:sz w:val="20"/>
          <w:szCs w:val="20"/>
        </w:rPr>
        <w:t>s</w:t>
      </w:r>
      <w:r w:rsidRPr="004774A6">
        <w:rPr>
          <w:rFonts w:ascii="Arial" w:hAnsi="Arial" w:cs="Arial"/>
          <w:sz w:val="20"/>
          <w:szCs w:val="20"/>
        </w:rPr>
        <w:t xml:space="preserve"> </w:t>
      </w:r>
    </w:p>
    <w:p w14:paraId="0AD0732A" w14:textId="3C0059C5" w:rsidR="000954FC" w:rsidRDefault="000954FC" w:rsidP="000954FC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Demonstrable knowledge in marketing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0954FC">
        <w:rPr>
          <w:rFonts w:ascii="Arial" w:eastAsia="Calibri" w:hAnsi="Arial" w:cs="Arial"/>
          <w:sz w:val="20"/>
          <w:szCs w:val="20"/>
        </w:rPr>
        <w:t>campaigns as part of an integrated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0954FC">
        <w:rPr>
          <w:rFonts w:ascii="Arial" w:eastAsia="Calibri" w:hAnsi="Arial" w:cs="Arial"/>
          <w:sz w:val="20"/>
          <w:szCs w:val="20"/>
        </w:rPr>
        <w:t>communications strategy</w:t>
      </w:r>
    </w:p>
    <w:p w14:paraId="733B7BB6" w14:textId="0C5A4D4E" w:rsidR="00D557EC" w:rsidRDefault="000954FC" w:rsidP="00185CF9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0954FC">
        <w:rPr>
          <w:rFonts w:ascii="Arial" w:eastAsia="Calibri" w:hAnsi="Arial" w:cs="Arial"/>
          <w:sz w:val="20"/>
          <w:szCs w:val="20"/>
        </w:rPr>
        <w:t>Development and delivery of a marketing</w:t>
      </w:r>
      <w:r>
        <w:rPr>
          <w:rFonts w:ascii="Arial" w:eastAsia="Calibri" w:hAnsi="Arial" w:cs="Arial"/>
          <w:sz w:val="20"/>
          <w:szCs w:val="20"/>
        </w:rPr>
        <w:t xml:space="preserve"> and volunteer </w:t>
      </w:r>
      <w:r w:rsidRPr="000954FC">
        <w:rPr>
          <w:rFonts w:ascii="Arial" w:eastAsia="Calibri" w:hAnsi="Arial" w:cs="Arial"/>
          <w:sz w:val="20"/>
          <w:szCs w:val="20"/>
        </w:rPr>
        <w:t>strategy</w:t>
      </w:r>
    </w:p>
    <w:p w14:paraId="6200AEAA" w14:textId="0355DF55" w:rsidR="004803D2" w:rsidRDefault="004803D2" w:rsidP="004803D2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r w:rsidRPr="004774A6">
        <w:rPr>
          <w:rFonts w:ascii="Arial" w:eastAsia="Calibri" w:hAnsi="Arial" w:cs="Arial"/>
          <w:sz w:val="20"/>
          <w:szCs w:val="20"/>
        </w:rPr>
        <w:t xml:space="preserve">Passionate about </w:t>
      </w:r>
      <w:r>
        <w:rPr>
          <w:rFonts w:ascii="Arial" w:eastAsia="Calibri" w:hAnsi="Arial" w:cs="Arial"/>
          <w:sz w:val="20"/>
          <w:szCs w:val="20"/>
        </w:rPr>
        <w:t>b</w:t>
      </w:r>
      <w:r w:rsidRPr="004774A6">
        <w:rPr>
          <w:rFonts w:ascii="Arial" w:eastAsia="Calibri" w:hAnsi="Arial" w:cs="Arial"/>
          <w:sz w:val="20"/>
          <w:szCs w:val="20"/>
        </w:rPr>
        <w:t xml:space="preserve">ooks, </w:t>
      </w:r>
      <w:r>
        <w:rPr>
          <w:rFonts w:ascii="Arial" w:eastAsia="Calibri" w:hAnsi="Arial" w:cs="Arial"/>
          <w:sz w:val="20"/>
          <w:szCs w:val="20"/>
        </w:rPr>
        <w:t>music, theatre, m</w:t>
      </w:r>
      <w:r w:rsidRPr="004774A6">
        <w:rPr>
          <w:rFonts w:ascii="Arial" w:eastAsia="Calibri" w:hAnsi="Arial" w:cs="Arial"/>
          <w:sz w:val="20"/>
          <w:szCs w:val="20"/>
        </w:rPr>
        <w:t>ovies</w:t>
      </w:r>
      <w:r>
        <w:rPr>
          <w:rFonts w:ascii="Arial" w:eastAsia="Calibri" w:hAnsi="Arial" w:cs="Arial"/>
          <w:sz w:val="20"/>
          <w:szCs w:val="20"/>
        </w:rPr>
        <w:t xml:space="preserve"> and exercise </w:t>
      </w:r>
    </w:p>
    <w:p w14:paraId="5A245A4C" w14:textId="5E9CDBA7" w:rsidR="000B769B" w:rsidRDefault="000B769B" w:rsidP="004803D2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</w:pPr>
      <w:bookmarkStart w:id="2" w:name="_Hlk142512261"/>
      <w:r>
        <w:rPr>
          <w:rFonts w:ascii="Arial" w:eastAsia="Calibri" w:hAnsi="Arial" w:cs="Arial"/>
          <w:sz w:val="20"/>
          <w:szCs w:val="20"/>
        </w:rPr>
        <w:t xml:space="preserve">Adept operating Adobe Creative Suites, Canva, Hootsuite, </w:t>
      </w:r>
      <w:proofErr w:type="spellStart"/>
      <w:r>
        <w:rPr>
          <w:rFonts w:ascii="Arial" w:eastAsia="Calibri" w:hAnsi="Arial" w:cs="Arial"/>
          <w:sz w:val="20"/>
          <w:szCs w:val="20"/>
        </w:rPr>
        <w:t>Storrito</w:t>
      </w:r>
      <w:proofErr w:type="spellEnd"/>
      <w:r>
        <w:rPr>
          <w:rFonts w:ascii="Arial" w:eastAsia="Calibri" w:hAnsi="Arial" w:cs="Arial"/>
          <w:sz w:val="20"/>
          <w:szCs w:val="20"/>
        </w:rPr>
        <w:t>, Excel, Office, PowerPoint, Word and Google Analytics</w:t>
      </w:r>
    </w:p>
    <w:bookmarkEnd w:id="2"/>
    <w:p w14:paraId="1AF988A4" w14:textId="565F96EB" w:rsidR="000B769B" w:rsidRPr="000B769B" w:rsidRDefault="000B769B" w:rsidP="000B769B">
      <w:pPr>
        <w:widowControl w:val="0"/>
        <w:numPr>
          <w:ilvl w:val="0"/>
          <w:numId w:val="5"/>
        </w:numPr>
        <w:spacing w:after="0" w:line="276" w:lineRule="auto"/>
        <w:contextualSpacing/>
        <w:rPr>
          <w:rFonts w:ascii="Arial" w:eastAsia="Calibri" w:hAnsi="Arial" w:cs="Arial"/>
          <w:sz w:val="20"/>
          <w:szCs w:val="20"/>
        </w:rPr>
        <w:sectPr w:rsidR="000B769B" w:rsidRPr="000B769B" w:rsidSect="00627AC7">
          <w:foot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C83908D" w14:textId="6013D325" w:rsidR="000B769B" w:rsidRDefault="000B769B" w:rsidP="000B769B">
      <w:pPr>
        <w:widowControl w:val="0"/>
        <w:spacing w:after="0" w:line="276" w:lineRule="auto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671021C9" w14:textId="77777777" w:rsidR="000B769B" w:rsidRDefault="000B769B" w:rsidP="000B769B">
      <w:pPr>
        <w:widowControl w:val="0"/>
        <w:spacing w:after="0" w:line="276" w:lineRule="auto"/>
        <w:ind w:left="-680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PROFESSIONAL ORGANISATIONS</w:t>
      </w:r>
    </w:p>
    <w:p w14:paraId="0ED08137" w14:textId="0E7E9010" w:rsidR="000B769B" w:rsidRPr="00D70E6D" w:rsidRDefault="000B769B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D70E6D">
        <w:rPr>
          <w:rFonts w:ascii="Arial" w:eastAsia="Calibri" w:hAnsi="Arial" w:cs="Arial"/>
          <w:sz w:val="20"/>
          <w:szCs w:val="20"/>
        </w:rPr>
        <w:t>Proud member of Museum as Muck, as well as following several museum related groups on social media</w:t>
      </w:r>
    </w:p>
    <w:p w14:paraId="4FA63350" w14:textId="51B26513" w:rsidR="000B769B" w:rsidRPr="00D70E6D" w:rsidRDefault="000B769B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D70E6D">
        <w:rPr>
          <w:rFonts w:ascii="Arial" w:eastAsia="Calibri" w:hAnsi="Arial" w:cs="Arial"/>
          <w:sz w:val="20"/>
          <w:szCs w:val="20"/>
        </w:rPr>
        <w:t xml:space="preserve">Association </w:t>
      </w:r>
      <w:r w:rsidR="00D70E6D" w:rsidRPr="00D70E6D">
        <w:rPr>
          <w:rFonts w:ascii="Arial" w:eastAsia="Calibri" w:hAnsi="Arial" w:cs="Arial"/>
          <w:sz w:val="20"/>
          <w:szCs w:val="20"/>
        </w:rPr>
        <w:t>for Independent Museums (AIM 202</w:t>
      </w:r>
      <w:r w:rsidR="00274A46">
        <w:rPr>
          <w:rFonts w:ascii="Arial" w:eastAsia="Calibri" w:hAnsi="Arial" w:cs="Arial"/>
          <w:sz w:val="20"/>
          <w:szCs w:val="20"/>
        </w:rPr>
        <w:t>3</w:t>
      </w:r>
      <w:r w:rsidR="00D70E6D" w:rsidRPr="00D70E6D">
        <w:rPr>
          <w:rFonts w:ascii="Arial" w:eastAsia="Calibri" w:hAnsi="Arial" w:cs="Arial"/>
          <w:sz w:val="20"/>
          <w:szCs w:val="20"/>
        </w:rPr>
        <w:t>)</w:t>
      </w:r>
    </w:p>
    <w:p w14:paraId="67BB641B" w14:textId="642C0C7F" w:rsidR="00D70E6D" w:rsidRPr="00D70E6D" w:rsidRDefault="00D70E6D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D70E6D">
        <w:rPr>
          <w:rFonts w:ascii="Arial" w:eastAsia="Calibri" w:hAnsi="Arial" w:cs="Arial"/>
          <w:sz w:val="20"/>
          <w:szCs w:val="20"/>
        </w:rPr>
        <w:t>Arts Marketing Association (AMA 202</w:t>
      </w:r>
      <w:r w:rsidR="00274A46">
        <w:rPr>
          <w:rFonts w:ascii="Arial" w:eastAsia="Calibri" w:hAnsi="Arial" w:cs="Arial"/>
          <w:sz w:val="20"/>
          <w:szCs w:val="20"/>
        </w:rPr>
        <w:t>3</w:t>
      </w:r>
      <w:r w:rsidRPr="00D70E6D">
        <w:rPr>
          <w:rFonts w:ascii="Arial" w:eastAsia="Calibri" w:hAnsi="Arial" w:cs="Arial"/>
          <w:sz w:val="20"/>
          <w:szCs w:val="20"/>
        </w:rPr>
        <w:t>)</w:t>
      </w:r>
    </w:p>
    <w:p w14:paraId="7D15E1F5" w14:textId="69C39914" w:rsidR="00D70E6D" w:rsidRDefault="00D70E6D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D70E6D">
        <w:rPr>
          <w:rFonts w:ascii="Arial" w:eastAsia="Calibri" w:hAnsi="Arial" w:cs="Arial"/>
          <w:sz w:val="20"/>
          <w:szCs w:val="20"/>
        </w:rPr>
        <w:t>Museum Association (MA 2020</w:t>
      </w:r>
      <w:r w:rsidR="00274A46">
        <w:rPr>
          <w:rFonts w:ascii="Arial" w:eastAsia="Calibri" w:hAnsi="Arial" w:cs="Arial"/>
          <w:sz w:val="20"/>
          <w:szCs w:val="20"/>
        </w:rPr>
        <w:t>-ongoing</w:t>
      </w:r>
      <w:r w:rsidRPr="00D70E6D">
        <w:rPr>
          <w:rFonts w:ascii="Arial" w:eastAsia="Calibri" w:hAnsi="Arial" w:cs="Arial"/>
          <w:sz w:val="20"/>
          <w:szCs w:val="20"/>
        </w:rPr>
        <w:t>)</w:t>
      </w:r>
    </w:p>
    <w:p w14:paraId="5813678C" w14:textId="7A4E5A05" w:rsidR="00D70E6D" w:rsidRDefault="00D70E6D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D70E6D">
        <w:rPr>
          <w:rFonts w:ascii="Arial" w:eastAsia="Calibri" w:hAnsi="Arial" w:cs="Arial"/>
          <w:sz w:val="20"/>
          <w:szCs w:val="20"/>
        </w:rPr>
        <w:t>Group for Education in Museums (GEM 2022)</w:t>
      </w:r>
    </w:p>
    <w:p w14:paraId="2AE07205" w14:textId="0213ACC0" w:rsidR="00211A92" w:rsidRPr="00D70E6D" w:rsidRDefault="00211A92" w:rsidP="00D70E6D">
      <w:pPr>
        <w:pStyle w:val="ListParagraph"/>
        <w:widowControl w:val="0"/>
        <w:numPr>
          <w:ilvl w:val="0"/>
          <w:numId w:val="19"/>
        </w:numPr>
        <w:spacing w:after="0" w:line="276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lastRenderedPageBreak/>
        <w:t>NI Museums Council (NIMC 2023)</w:t>
      </w:r>
    </w:p>
    <w:p w14:paraId="527F12DA" w14:textId="77777777" w:rsidR="000B769B" w:rsidRDefault="000B769B" w:rsidP="000B769B">
      <w:pPr>
        <w:widowControl w:val="0"/>
        <w:spacing w:after="0" w:line="276" w:lineRule="auto"/>
        <w:ind w:left="-680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35268895" w14:textId="77777777" w:rsidR="000B769B" w:rsidRDefault="000B769B" w:rsidP="00627AC7">
      <w:pPr>
        <w:widowControl w:val="0"/>
        <w:spacing w:after="0" w:line="276" w:lineRule="auto"/>
        <w:ind w:left="-680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5306F5ED" w14:textId="39418E71" w:rsidR="00627AC7" w:rsidRPr="00627AC7" w:rsidRDefault="00627AC7" w:rsidP="00627AC7">
      <w:pPr>
        <w:widowControl w:val="0"/>
        <w:spacing w:after="0" w:line="276" w:lineRule="auto"/>
        <w:ind w:left="-680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  <w:r w:rsidRPr="00627AC7">
        <w:rPr>
          <w:rFonts w:ascii="Arial" w:eastAsia="Calibri" w:hAnsi="Arial" w:cs="Arial"/>
          <w:b/>
          <w:color w:val="4F81BD"/>
          <w:sz w:val="20"/>
          <w:szCs w:val="20"/>
          <w:u w:val="single"/>
        </w:rPr>
        <w:t>REFERENCES</w:t>
      </w:r>
    </w:p>
    <w:p w14:paraId="4D157052" w14:textId="77777777" w:rsidR="00627AC7" w:rsidRPr="00627AC7" w:rsidRDefault="00627AC7" w:rsidP="00627AC7">
      <w:pPr>
        <w:widowControl w:val="0"/>
        <w:spacing w:after="0" w:line="276" w:lineRule="auto"/>
        <w:ind w:left="-680"/>
        <w:rPr>
          <w:rFonts w:ascii="Arial" w:eastAsia="Calibri" w:hAnsi="Arial" w:cs="Arial"/>
          <w:b/>
          <w:color w:val="4F81BD"/>
          <w:sz w:val="20"/>
          <w:szCs w:val="20"/>
          <w:u w:val="single"/>
        </w:rPr>
      </w:pPr>
    </w:p>
    <w:p w14:paraId="17933DF3" w14:textId="6791193E" w:rsidR="00096163" w:rsidRPr="00F66C1B" w:rsidRDefault="00627AC7" w:rsidP="00F66C1B">
      <w:pPr>
        <w:widowControl w:val="0"/>
        <w:spacing w:after="0" w:line="276" w:lineRule="auto"/>
        <w:ind w:left="-680"/>
        <w:rPr>
          <w:rFonts w:ascii="Arial" w:eastAsia="Calibri" w:hAnsi="Arial" w:cs="Arial"/>
          <w:sz w:val="20"/>
          <w:szCs w:val="20"/>
        </w:rPr>
      </w:pPr>
      <w:r w:rsidRPr="00627AC7">
        <w:rPr>
          <w:rFonts w:ascii="Arial" w:eastAsia="Calibri" w:hAnsi="Arial" w:cs="Arial"/>
          <w:sz w:val="20"/>
          <w:szCs w:val="20"/>
        </w:rPr>
        <w:t>Both professional and academic available upon request</w:t>
      </w:r>
    </w:p>
    <w:sectPr w:rsidR="00096163" w:rsidRPr="00F66C1B" w:rsidSect="0012350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DD5FB5" w14:textId="77777777" w:rsidR="0018210C" w:rsidRDefault="0018210C">
      <w:pPr>
        <w:spacing w:after="0" w:line="240" w:lineRule="auto"/>
      </w:pPr>
      <w:r>
        <w:separator/>
      </w:r>
    </w:p>
  </w:endnote>
  <w:endnote w:type="continuationSeparator" w:id="0">
    <w:p w14:paraId="0374BAAE" w14:textId="77777777" w:rsidR="0018210C" w:rsidRDefault="0018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66602726"/>
      <w:docPartObj>
        <w:docPartGallery w:val="Page Numbers (Bottom of Page)"/>
        <w:docPartUnique/>
      </w:docPartObj>
    </w:sdtPr>
    <w:sdtContent>
      <w:p w14:paraId="46CA4AB2" w14:textId="77777777" w:rsidR="00000000" w:rsidRDefault="00627A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u-HU"/>
          </w:rPr>
          <w:t>2</w:t>
        </w:r>
        <w:r>
          <w:fldChar w:fldCharType="end"/>
        </w:r>
      </w:p>
    </w:sdtContent>
  </w:sdt>
  <w:p w14:paraId="59A078FC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FFA84F" w14:textId="77777777" w:rsidR="0018210C" w:rsidRDefault="0018210C">
      <w:pPr>
        <w:spacing w:after="0" w:line="240" w:lineRule="auto"/>
      </w:pPr>
      <w:r>
        <w:separator/>
      </w:r>
    </w:p>
  </w:footnote>
  <w:footnote w:type="continuationSeparator" w:id="0">
    <w:p w14:paraId="4E2950C0" w14:textId="77777777" w:rsidR="0018210C" w:rsidRDefault="001821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E5BC4"/>
    <w:multiLevelType w:val="hybridMultilevel"/>
    <w:tmpl w:val="672C8C68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C54E3"/>
    <w:multiLevelType w:val="hybridMultilevel"/>
    <w:tmpl w:val="80D27930"/>
    <w:lvl w:ilvl="0" w:tplc="08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2" w15:restartNumberingAfterBreak="0">
    <w:nsid w:val="0EFD413A"/>
    <w:multiLevelType w:val="hybridMultilevel"/>
    <w:tmpl w:val="028AA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4531F"/>
    <w:multiLevelType w:val="hybridMultilevel"/>
    <w:tmpl w:val="41C6CF88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7670C"/>
    <w:multiLevelType w:val="hybridMultilevel"/>
    <w:tmpl w:val="25741A88"/>
    <w:lvl w:ilvl="0" w:tplc="5E820154">
      <w:numFmt w:val="bullet"/>
      <w:lvlText w:val="-"/>
      <w:lvlJc w:val="left"/>
      <w:pPr>
        <w:ind w:left="4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5" w15:restartNumberingAfterBreak="0">
    <w:nsid w:val="28F74181"/>
    <w:multiLevelType w:val="multilevel"/>
    <w:tmpl w:val="56ECF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CB0207"/>
    <w:multiLevelType w:val="hybridMultilevel"/>
    <w:tmpl w:val="E0B2C2D4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A712AC"/>
    <w:multiLevelType w:val="hybridMultilevel"/>
    <w:tmpl w:val="21482D32"/>
    <w:lvl w:ilvl="0" w:tplc="08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8" w15:restartNumberingAfterBreak="0">
    <w:nsid w:val="3E61431D"/>
    <w:multiLevelType w:val="hybridMultilevel"/>
    <w:tmpl w:val="27E4BDAA"/>
    <w:lvl w:ilvl="0" w:tplc="08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9" w15:restartNumberingAfterBreak="0">
    <w:nsid w:val="46BB45AB"/>
    <w:multiLevelType w:val="hybridMultilevel"/>
    <w:tmpl w:val="CE8EA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AB2F77"/>
    <w:multiLevelType w:val="hybridMultilevel"/>
    <w:tmpl w:val="FEDE2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A8322A"/>
    <w:multiLevelType w:val="hybridMultilevel"/>
    <w:tmpl w:val="47668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F43A16"/>
    <w:multiLevelType w:val="hybridMultilevel"/>
    <w:tmpl w:val="67EAD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86013"/>
    <w:multiLevelType w:val="hybridMultilevel"/>
    <w:tmpl w:val="31FCD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4C1C10">
      <w:numFmt w:val="bullet"/>
      <w:lvlText w:val="•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1A256D"/>
    <w:multiLevelType w:val="hybridMultilevel"/>
    <w:tmpl w:val="222C3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46755F"/>
    <w:multiLevelType w:val="hybridMultilevel"/>
    <w:tmpl w:val="7CFC4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E37B10"/>
    <w:multiLevelType w:val="hybridMultilevel"/>
    <w:tmpl w:val="AC048C9C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B8750F"/>
    <w:multiLevelType w:val="hybridMultilevel"/>
    <w:tmpl w:val="2E444792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8B69F0"/>
    <w:multiLevelType w:val="hybridMultilevel"/>
    <w:tmpl w:val="BD0643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7D144C"/>
    <w:multiLevelType w:val="hybridMultilevel"/>
    <w:tmpl w:val="B6EE6ECE"/>
    <w:lvl w:ilvl="0" w:tplc="5E8201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891267">
    <w:abstractNumId w:val="10"/>
  </w:num>
  <w:num w:numId="2" w16cid:durableId="1377042949">
    <w:abstractNumId w:val="12"/>
  </w:num>
  <w:num w:numId="3" w16cid:durableId="480584568">
    <w:abstractNumId w:val="1"/>
  </w:num>
  <w:num w:numId="4" w16cid:durableId="2072994546">
    <w:abstractNumId w:val="8"/>
  </w:num>
  <w:num w:numId="5" w16cid:durableId="1778061359">
    <w:abstractNumId w:val="15"/>
  </w:num>
  <w:num w:numId="6" w16cid:durableId="433596470">
    <w:abstractNumId w:val="18"/>
  </w:num>
  <w:num w:numId="7" w16cid:durableId="1273392499">
    <w:abstractNumId w:val="9"/>
  </w:num>
  <w:num w:numId="8" w16cid:durableId="1103065510">
    <w:abstractNumId w:val="11"/>
  </w:num>
  <w:num w:numId="9" w16cid:durableId="1438794353">
    <w:abstractNumId w:val="2"/>
  </w:num>
  <w:num w:numId="10" w16cid:durableId="1369910494">
    <w:abstractNumId w:val="14"/>
  </w:num>
  <w:num w:numId="11" w16cid:durableId="1462922364">
    <w:abstractNumId w:val="5"/>
  </w:num>
  <w:num w:numId="12" w16cid:durableId="1374230780">
    <w:abstractNumId w:val="17"/>
  </w:num>
  <w:num w:numId="13" w16cid:durableId="1561404802">
    <w:abstractNumId w:val="4"/>
  </w:num>
  <w:num w:numId="14" w16cid:durableId="121462680">
    <w:abstractNumId w:val="3"/>
  </w:num>
  <w:num w:numId="15" w16cid:durableId="777913895">
    <w:abstractNumId w:val="6"/>
  </w:num>
  <w:num w:numId="16" w16cid:durableId="796528607">
    <w:abstractNumId w:val="0"/>
  </w:num>
  <w:num w:numId="17" w16cid:durableId="1385327165">
    <w:abstractNumId w:val="16"/>
  </w:num>
  <w:num w:numId="18" w16cid:durableId="282463488">
    <w:abstractNumId w:val="19"/>
  </w:num>
  <w:num w:numId="19" w16cid:durableId="402946667">
    <w:abstractNumId w:val="7"/>
  </w:num>
  <w:num w:numId="20" w16cid:durableId="165518225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AC7"/>
    <w:rsid w:val="00005DC7"/>
    <w:rsid w:val="00033586"/>
    <w:rsid w:val="00053497"/>
    <w:rsid w:val="00084422"/>
    <w:rsid w:val="000947A4"/>
    <w:rsid w:val="000954FC"/>
    <w:rsid w:val="00096163"/>
    <w:rsid w:val="000A3A7C"/>
    <w:rsid w:val="000B21CE"/>
    <w:rsid w:val="000B45E8"/>
    <w:rsid w:val="000B769B"/>
    <w:rsid w:val="00105933"/>
    <w:rsid w:val="00132F66"/>
    <w:rsid w:val="0013487F"/>
    <w:rsid w:val="00140B7E"/>
    <w:rsid w:val="0016029C"/>
    <w:rsid w:val="00177414"/>
    <w:rsid w:val="0018210C"/>
    <w:rsid w:val="00185CF9"/>
    <w:rsid w:val="001A00AB"/>
    <w:rsid w:val="001B0B30"/>
    <w:rsid w:val="001E7DE2"/>
    <w:rsid w:val="00200665"/>
    <w:rsid w:val="00211A92"/>
    <w:rsid w:val="00235062"/>
    <w:rsid w:val="00254ECC"/>
    <w:rsid w:val="0026379F"/>
    <w:rsid w:val="00274A46"/>
    <w:rsid w:val="0028663D"/>
    <w:rsid w:val="002B4262"/>
    <w:rsid w:val="002C3B1D"/>
    <w:rsid w:val="002F5EA3"/>
    <w:rsid w:val="00316BE3"/>
    <w:rsid w:val="0032162D"/>
    <w:rsid w:val="003230D6"/>
    <w:rsid w:val="00326E0B"/>
    <w:rsid w:val="00364DB3"/>
    <w:rsid w:val="00393536"/>
    <w:rsid w:val="00394827"/>
    <w:rsid w:val="003B42B9"/>
    <w:rsid w:val="003B46B1"/>
    <w:rsid w:val="003F5432"/>
    <w:rsid w:val="004237E1"/>
    <w:rsid w:val="004774A6"/>
    <w:rsid w:val="004803D2"/>
    <w:rsid w:val="0048524C"/>
    <w:rsid w:val="004C620F"/>
    <w:rsid w:val="004D1EDC"/>
    <w:rsid w:val="004D68AE"/>
    <w:rsid w:val="004F341D"/>
    <w:rsid w:val="0050074C"/>
    <w:rsid w:val="00517C11"/>
    <w:rsid w:val="005453F1"/>
    <w:rsid w:val="00546FF5"/>
    <w:rsid w:val="005674FA"/>
    <w:rsid w:val="00594FE9"/>
    <w:rsid w:val="00627AC7"/>
    <w:rsid w:val="00631F2A"/>
    <w:rsid w:val="00663439"/>
    <w:rsid w:val="00675DF5"/>
    <w:rsid w:val="006920B8"/>
    <w:rsid w:val="006B096F"/>
    <w:rsid w:val="006B18AA"/>
    <w:rsid w:val="006B3643"/>
    <w:rsid w:val="006C7A91"/>
    <w:rsid w:val="006E439C"/>
    <w:rsid w:val="006F2C76"/>
    <w:rsid w:val="00712676"/>
    <w:rsid w:val="00720C53"/>
    <w:rsid w:val="007302AC"/>
    <w:rsid w:val="00743EE8"/>
    <w:rsid w:val="00752675"/>
    <w:rsid w:val="007557D9"/>
    <w:rsid w:val="00761CB4"/>
    <w:rsid w:val="00763F66"/>
    <w:rsid w:val="007C5CEB"/>
    <w:rsid w:val="007D4B7B"/>
    <w:rsid w:val="008048D7"/>
    <w:rsid w:val="00807B89"/>
    <w:rsid w:val="00815AE3"/>
    <w:rsid w:val="008462E0"/>
    <w:rsid w:val="008A5DCA"/>
    <w:rsid w:val="008C79A6"/>
    <w:rsid w:val="0094598D"/>
    <w:rsid w:val="00973FAA"/>
    <w:rsid w:val="0098183B"/>
    <w:rsid w:val="009832B3"/>
    <w:rsid w:val="00985C95"/>
    <w:rsid w:val="009B284F"/>
    <w:rsid w:val="00A0796C"/>
    <w:rsid w:val="00A07DAD"/>
    <w:rsid w:val="00A35310"/>
    <w:rsid w:val="00A67031"/>
    <w:rsid w:val="00A81B74"/>
    <w:rsid w:val="00A82F07"/>
    <w:rsid w:val="00A9534E"/>
    <w:rsid w:val="00AB0AA4"/>
    <w:rsid w:val="00AB711A"/>
    <w:rsid w:val="00AB7E32"/>
    <w:rsid w:val="00AC1721"/>
    <w:rsid w:val="00AC752A"/>
    <w:rsid w:val="00AD63DA"/>
    <w:rsid w:val="00AE0B7B"/>
    <w:rsid w:val="00B139AF"/>
    <w:rsid w:val="00B43A06"/>
    <w:rsid w:val="00BC1C20"/>
    <w:rsid w:val="00BC52CF"/>
    <w:rsid w:val="00BC5698"/>
    <w:rsid w:val="00BC7A44"/>
    <w:rsid w:val="00BE0037"/>
    <w:rsid w:val="00BE69AC"/>
    <w:rsid w:val="00C118AD"/>
    <w:rsid w:val="00C529F5"/>
    <w:rsid w:val="00C61637"/>
    <w:rsid w:val="00CA6C0E"/>
    <w:rsid w:val="00CB7B30"/>
    <w:rsid w:val="00CC0197"/>
    <w:rsid w:val="00CD6E98"/>
    <w:rsid w:val="00D557EC"/>
    <w:rsid w:val="00D70E6D"/>
    <w:rsid w:val="00DB2E51"/>
    <w:rsid w:val="00DC010B"/>
    <w:rsid w:val="00DC0C02"/>
    <w:rsid w:val="00DD2409"/>
    <w:rsid w:val="00E00E39"/>
    <w:rsid w:val="00E157C7"/>
    <w:rsid w:val="00E31502"/>
    <w:rsid w:val="00E502B1"/>
    <w:rsid w:val="00E85942"/>
    <w:rsid w:val="00EC5BDF"/>
    <w:rsid w:val="00EC6EBD"/>
    <w:rsid w:val="00EE4128"/>
    <w:rsid w:val="00EE7A4A"/>
    <w:rsid w:val="00F062FB"/>
    <w:rsid w:val="00F37C72"/>
    <w:rsid w:val="00F52B71"/>
    <w:rsid w:val="00F55BDE"/>
    <w:rsid w:val="00F66C1B"/>
    <w:rsid w:val="00F71836"/>
    <w:rsid w:val="00F75B00"/>
    <w:rsid w:val="00F818C0"/>
    <w:rsid w:val="00F95840"/>
    <w:rsid w:val="00FC624B"/>
    <w:rsid w:val="00FC72B9"/>
    <w:rsid w:val="00FE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17C10"/>
  <w15:chartTrackingRefBased/>
  <w15:docId w15:val="{FE24B460-7D72-40EE-BE04-B78EB944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27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AC7"/>
  </w:style>
  <w:style w:type="character" w:customStyle="1" w:styleId="vanity-namedomain">
    <w:name w:val="vanity-name__domain"/>
    <w:basedOn w:val="DefaultParagraphFont"/>
    <w:rsid w:val="005453F1"/>
  </w:style>
  <w:style w:type="character" w:customStyle="1" w:styleId="vanity-namedisplay-name">
    <w:name w:val="vanity-name__display-name"/>
    <w:basedOn w:val="DefaultParagraphFont"/>
    <w:rsid w:val="005453F1"/>
  </w:style>
  <w:style w:type="paragraph" w:styleId="ListParagraph">
    <w:name w:val="List Paragraph"/>
    <w:basedOn w:val="Normal"/>
    <w:uiPriority w:val="34"/>
    <w:qFormat/>
    <w:rsid w:val="000534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21C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03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2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sarasarf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rfsar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3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Sarf, Sara</dc:creator>
  <cp:keywords/>
  <dc:description/>
  <cp:lastModifiedBy>O365 felhasználó</cp:lastModifiedBy>
  <cp:revision>44</cp:revision>
  <dcterms:created xsi:type="dcterms:W3CDTF">2020-09-25T10:15:00Z</dcterms:created>
  <dcterms:modified xsi:type="dcterms:W3CDTF">2024-06-11T20:44:00Z</dcterms:modified>
</cp:coreProperties>
</file>